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>
    <v:background id="_x0000_s1025" o:bwmode="white" fillcolor="#c6d9f1 [671]" o:targetscreensize="1024,768">
      <v:fill color2="#fbd4b4 [1305]" angle="-45" type="gradient"/>
    </v:background>
  </w:background>
  <w:body>
    <w:p w:rsidR="005F6B1C" w:rsidRPr="005F6B1C" w:rsidRDefault="00901574" w:rsidP="005F6B1C">
      <w:pPr>
        <w:ind w:left="0" w:firstLine="0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«ДЕПРЕССИЯ: ДАВАЙ ПОГОВОРИМ»</w:t>
      </w:r>
    </w:p>
    <w:p w:rsidR="005F6B1C" w:rsidRDefault="005F6B1C" w:rsidP="005F6B1C">
      <w:pPr>
        <w:rPr>
          <w:lang w:val="ru-RU"/>
        </w:rPr>
      </w:pPr>
      <w:r>
        <w:rPr>
          <w:lang w:val="ru-RU"/>
        </w:rPr>
        <w:t>07.04.2017 г проведена информационно-образовательная акция посвященному Всемирному дню здоровья.</w:t>
      </w:r>
    </w:p>
    <w:p w:rsidR="005F6B1C" w:rsidRDefault="005F6B1C" w:rsidP="005F6B1C">
      <w:pPr>
        <w:ind w:left="0" w:firstLine="0"/>
        <w:rPr>
          <w:lang w:val="ru-RU"/>
        </w:rPr>
      </w:pPr>
      <w:r>
        <w:rPr>
          <w:lang w:val="ru-RU"/>
        </w:rPr>
        <w:t xml:space="preserve">         В течение дня были организованы и проведены ряд мероприятий.  На базе Дятловской районной библиотеки валеологом центра гигиены и эпидемиологии совместно  </w:t>
      </w:r>
      <w:r>
        <w:t>с Дятловской организацией белорусского общества Красного креста</w:t>
      </w:r>
      <w:r>
        <w:rPr>
          <w:lang w:val="ru-RU"/>
        </w:rPr>
        <w:t xml:space="preserve"> проведен День информирования среди посетителей библиотек по теме «Всемирный День здоровья. Депрессия: давай поговорим»</w:t>
      </w:r>
    </w:p>
    <w:p w:rsidR="005F6B1C" w:rsidRDefault="005F6B1C" w:rsidP="005F6B1C">
      <w:pPr>
        <w:ind w:left="0" w:firstLine="0"/>
        <w:rPr>
          <w:lang w:val="ru-RU"/>
        </w:rPr>
      </w:pPr>
      <w:r>
        <w:rPr>
          <w:lang w:val="ru-RU"/>
        </w:rPr>
        <w:t xml:space="preserve">     Далее на базе Детского дома творчества валеологом центра гигиены и эпидемиологии  проведен День информирования среди участников клуба «Экологии»   «Из чего состоит наше здоровье?».</w:t>
      </w:r>
    </w:p>
    <w:p w:rsidR="005F6B1C" w:rsidRDefault="005F6B1C" w:rsidP="005F6B1C">
      <w:pPr>
        <w:ind w:left="0" w:firstLine="0"/>
        <w:rPr>
          <w:lang w:val="ru-RU"/>
        </w:rPr>
      </w:pPr>
      <w:r>
        <w:rPr>
          <w:lang w:val="ru-RU"/>
        </w:rPr>
        <w:tab/>
        <w:t xml:space="preserve"> Валеолог центра гигиены и эпидемиологии совместно  </w:t>
      </w:r>
      <w:r>
        <w:t>с Дятловской организацией белорусского общества Красного креста</w:t>
      </w:r>
      <w:r>
        <w:rPr>
          <w:lang w:val="ru-RU"/>
        </w:rPr>
        <w:t xml:space="preserve"> проведен День информирования на базе посетителей клуба «Нам года – не беда» «Жить с позитивом». </w:t>
      </w:r>
    </w:p>
    <w:p w:rsidR="005F6B1C" w:rsidRDefault="005F6B1C" w:rsidP="005F6B1C">
      <w:pPr>
        <w:ind w:left="0" w:firstLine="0"/>
        <w:rPr>
          <w:lang w:val="ru-RU"/>
        </w:rPr>
      </w:pPr>
      <w:r>
        <w:rPr>
          <w:lang w:val="ru-RU"/>
        </w:rPr>
        <w:t xml:space="preserve">         На базе Дома культуры валеолог центра гигиены совместно с отделом культуры, а так же </w:t>
      </w:r>
      <w:r>
        <w:t>с Дятловской организацией белорусского общества Красного креста</w:t>
      </w:r>
      <w:r>
        <w:rPr>
          <w:lang w:val="ru-RU"/>
        </w:rPr>
        <w:t xml:space="preserve"> проведен День здоровья «От того я так хорош, что люблю я в жизни ЗОЖ». Валеолог центра гигиены рассказала ребятам </w:t>
      </w:r>
      <w:r w:rsidR="00901574">
        <w:rPr>
          <w:lang w:val="ru-RU"/>
        </w:rPr>
        <w:t>«И</w:t>
      </w:r>
      <w:r>
        <w:rPr>
          <w:lang w:val="ru-RU"/>
        </w:rPr>
        <w:t>з чего состоит здоровье</w:t>
      </w:r>
      <w:r w:rsidR="00901574">
        <w:rPr>
          <w:lang w:val="ru-RU"/>
        </w:rPr>
        <w:t xml:space="preserve">»? </w:t>
      </w:r>
      <w:r>
        <w:rPr>
          <w:lang w:val="ru-RU"/>
        </w:rPr>
        <w:t xml:space="preserve"> Далее с ребятами были  проведены  игры.  </w:t>
      </w:r>
    </w:p>
    <w:p w:rsidR="005F6B1C" w:rsidRDefault="00470D80" w:rsidP="005F6B1C">
      <w:pPr>
        <w:ind w:firstLine="708"/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BAC471B" wp14:editId="1B30DF41">
            <wp:simplePos x="0" y="0"/>
            <wp:positionH relativeFrom="column">
              <wp:posOffset>843915</wp:posOffset>
            </wp:positionH>
            <wp:positionV relativeFrom="paragraph">
              <wp:posOffset>2872740</wp:posOffset>
            </wp:positionV>
            <wp:extent cx="28289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27" y="21507"/>
                <wp:lineTo x="2152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55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CF1919C" wp14:editId="1A6BF513">
            <wp:simplePos x="0" y="0"/>
            <wp:positionH relativeFrom="column">
              <wp:posOffset>2663190</wp:posOffset>
            </wp:positionH>
            <wp:positionV relativeFrom="paragraph">
              <wp:posOffset>520065</wp:posOffset>
            </wp:positionV>
            <wp:extent cx="242887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15" y="21487"/>
                <wp:lineTo x="2151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5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AA5A6DB" wp14:editId="7FFEE7F0">
            <wp:simplePos x="0" y="0"/>
            <wp:positionH relativeFrom="column">
              <wp:posOffset>-765810</wp:posOffset>
            </wp:positionH>
            <wp:positionV relativeFrom="paragraph">
              <wp:posOffset>510540</wp:posOffset>
            </wp:positionV>
            <wp:extent cx="258127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20" y="21386"/>
                <wp:lineTo x="215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4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B1C">
        <w:rPr>
          <w:lang w:val="ru-RU"/>
        </w:rPr>
        <w:t>На базе УЗ «Дятловской ЦРБ» п</w:t>
      </w:r>
      <w:r w:rsidR="005F6B1C">
        <w:t>роведена выставка</w:t>
      </w:r>
      <w:r w:rsidR="005F6B1C">
        <w:rPr>
          <w:lang w:val="ru-RU"/>
        </w:rPr>
        <w:t xml:space="preserve"> «Жить с позитивом» </w:t>
      </w:r>
      <w:r w:rsidR="005F6B1C">
        <w:t xml:space="preserve"> с использавонием материалов по профилактике депрессии.</w:t>
      </w:r>
    </w:p>
    <w:p w:rsidR="00470D80" w:rsidRDefault="00A73A23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E94C983" wp14:editId="4D03563E">
            <wp:simplePos x="0" y="0"/>
            <wp:positionH relativeFrom="column">
              <wp:posOffset>2558415</wp:posOffset>
            </wp:positionH>
            <wp:positionV relativeFrom="paragraph">
              <wp:posOffset>-520065</wp:posOffset>
            </wp:positionV>
            <wp:extent cx="3819525" cy="6076950"/>
            <wp:effectExtent l="0" t="0" r="9525" b="0"/>
            <wp:wrapTight wrapText="bothSides">
              <wp:wrapPolygon edited="0">
                <wp:start x="0" y="0"/>
                <wp:lineTo x="0" y="21532"/>
                <wp:lineTo x="21546" y="21532"/>
                <wp:lineTo x="2154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7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D80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9A7789B" wp14:editId="48CA93CC">
            <wp:simplePos x="0" y="0"/>
            <wp:positionH relativeFrom="column">
              <wp:posOffset>-861060</wp:posOffset>
            </wp:positionH>
            <wp:positionV relativeFrom="paragraph">
              <wp:posOffset>3185160</wp:posOffset>
            </wp:positionV>
            <wp:extent cx="3143250" cy="4457065"/>
            <wp:effectExtent l="0" t="0" r="0" b="635"/>
            <wp:wrapTight wrapText="bothSides">
              <wp:wrapPolygon edited="0">
                <wp:start x="0" y="0"/>
                <wp:lineTo x="0" y="21511"/>
                <wp:lineTo x="21469" y="21511"/>
                <wp:lineTo x="2146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69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70D80"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5E27B57F" wp14:editId="346ABDCD">
            <wp:simplePos x="0" y="0"/>
            <wp:positionH relativeFrom="column">
              <wp:posOffset>-861060</wp:posOffset>
            </wp:positionH>
            <wp:positionV relativeFrom="paragraph">
              <wp:posOffset>-520065</wp:posOffset>
            </wp:positionV>
            <wp:extent cx="3086100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467" y="21539"/>
                <wp:lineTo x="2146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67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A73A23" w:rsidP="00470D80"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2C9F274A" wp14:editId="70B318F2">
            <wp:simplePos x="0" y="0"/>
            <wp:positionH relativeFrom="column">
              <wp:posOffset>-18415</wp:posOffset>
            </wp:positionH>
            <wp:positionV relativeFrom="paragraph">
              <wp:posOffset>46990</wp:posOffset>
            </wp:positionV>
            <wp:extent cx="4019550" cy="3905250"/>
            <wp:effectExtent l="0" t="0" r="0" b="0"/>
            <wp:wrapTight wrapText="bothSides">
              <wp:wrapPolygon edited="0">
                <wp:start x="0" y="0"/>
                <wp:lineTo x="0" y="21495"/>
                <wp:lineTo x="21498" y="21495"/>
                <wp:lineTo x="2149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Default="00470D80" w:rsidP="00470D80">
      <w:pPr>
        <w:jc w:val="right"/>
        <w:rPr>
          <w:lang w:val="ru-RU"/>
        </w:rPr>
      </w:pPr>
    </w:p>
    <w:p w:rsidR="00470D80" w:rsidRDefault="00470D80" w:rsidP="00470D80">
      <w:pPr>
        <w:jc w:val="right"/>
        <w:rPr>
          <w:lang w:val="ru-RU"/>
        </w:rPr>
      </w:pPr>
    </w:p>
    <w:p w:rsidR="00470D80" w:rsidRDefault="00470D80" w:rsidP="00470D80">
      <w:pPr>
        <w:jc w:val="right"/>
        <w:rPr>
          <w:lang w:val="ru-RU"/>
        </w:rPr>
      </w:pPr>
    </w:p>
    <w:p w:rsidR="00470D80" w:rsidRDefault="00470D80" w:rsidP="00470D80">
      <w:pPr>
        <w:jc w:val="right"/>
        <w:rPr>
          <w:lang w:val="ru-RU"/>
        </w:rPr>
      </w:pPr>
    </w:p>
    <w:p w:rsidR="00470D80" w:rsidRDefault="00470D80" w:rsidP="00470D80">
      <w:pPr>
        <w:jc w:val="right"/>
        <w:rPr>
          <w:lang w:val="ru-RU"/>
        </w:rPr>
      </w:pPr>
    </w:p>
    <w:p w:rsidR="00470D80" w:rsidRDefault="00470D80" w:rsidP="00470D80">
      <w:pPr>
        <w:jc w:val="right"/>
        <w:rPr>
          <w:lang w:val="ru-RU"/>
        </w:rPr>
      </w:pPr>
    </w:p>
    <w:p w:rsidR="00470D80" w:rsidRDefault="00470D80" w:rsidP="00470D80">
      <w:pPr>
        <w:jc w:val="right"/>
        <w:rPr>
          <w:lang w:val="ru-RU"/>
        </w:rPr>
      </w:pPr>
    </w:p>
    <w:p w:rsidR="00470D80" w:rsidRDefault="00470D80" w:rsidP="00470D80">
      <w:pPr>
        <w:jc w:val="right"/>
        <w:rPr>
          <w:lang w:val="ru-RU"/>
        </w:rPr>
      </w:pPr>
    </w:p>
    <w:p w:rsidR="00470D80" w:rsidRDefault="00470D80" w:rsidP="00470D80">
      <w:pPr>
        <w:jc w:val="right"/>
        <w:rPr>
          <w:lang w:val="ru-RU"/>
        </w:rPr>
      </w:pPr>
    </w:p>
    <w:p w:rsidR="00470D80" w:rsidRPr="00470D80" w:rsidRDefault="00470D80" w:rsidP="00470D80">
      <w:pPr>
        <w:jc w:val="right"/>
        <w:rPr>
          <w:lang w:val="ru-RU"/>
        </w:rPr>
      </w:pPr>
    </w:p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D80" w:rsidRPr="00470D80" w:rsidRDefault="00470D80" w:rsidP="00470D80"/>
    <w:p w:rsidR="00470ABB" w:rsidRPr="00470D80" w:rsidRDefault="00470ABB" w:rsidP="00470D80"/>
    <w:sectPr w:rsidR="00470ABB" w:rsidRPr="0047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1C"/>
    <w:rsid w:val="00206248"/>
    <w:rsid w:val="00237460"/>
    <w:rsid w:val="003E3DB8"/>
    <w:rsid w:val="00465ED5"/>
    <w:rsid w:val="00470ABB"/>
    <w:rsid w:val="00470D80"/>
    <w:rsid w:val="005A10C8"/>
    <w:rsid w:val="005F6B1C"/>
    <w:rsid w:val="0069476D"/>
    <w:rsid w:val="00875A21"/>
    <w:rsid w:val="00884B26"/>
    <w:rsid w:val="008B1F7C"/>
    <w:rsid w:val="00901574"/>
    <w:rsid w:val="009B69C3"/>
    <w:rsid w:val="00A73A23"/>
    <w:rsid w:val="00BD59BD"/>
    <w:rsid w:val="00CF794D"/>
    <w:rsid w:val="00D1740E"/>
    <w:rsid w:val="00DF124F"/>
    <w:rsid w:val="00E969E7"/>
    <w:rsid w:val="00F0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E13C3-E2CB-4901-B0EC-424F296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1C"/>
    <w:pPr>
      <w:spacing w:after="0" w:line="240" w:lineRule="auto"/>
      <w:ind w:left="11" w:firstLine="709"/>
      <w:jc w:val="both"/>
    </w:pPr>
    <w:rPr>
      <w:rFonts w:ascii="Times New Roman" w:eastAsia="Calibri" w:hAnsi="Times New Roman" w:cs="Times New Roman"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80"/>
    <w:rPr>
      <w:rFonts w:ascii="Tahoma" w:eastAsia="Calibri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Андрей</cp:lastModifiedBy>
  <cp:revision>6</cp:revision>
  <dcterms:created xsi:type="dcterms:W3CDTF">2017-05-15T07:47:00Z</dcterms:created>
  <dcterms:modified xsi:type="dcterms:W3CDTF">2021-07-19T08:11:00Z</dcterms:modified>
</cp:coreProperties>
</file>