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15" w:rsidRPr="00651215" w:rsidRDefault="00651215" w:rsidP="00651215">
      <w:pPr>
        <w:spacing w:line="312" w:lineRule="atLeast"/>
        <w:jc w:val="center"/>
        <w:textAlignment w:val="baseline"/>
        <w:outlineLvl w:val="0"/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ru-RU"/>
        </w:rPr>
      </w:pPr>
      <w:r w:rsidRPr="00651215"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ru-RU"/>
        </w:rPr>
        <w:t>ПРОФИЛАКТИКА КЛЕЩЕВОГО ЭНЦ</w:t>
      </w:r>
      <w:r w:rsidR="00B91CEB"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ru-RU"/>
        </w:rPr>
        <w:t>Е</w:t>
      </w:r>
      <w:bookmarkStart w:id="0" w:name="_GoBack"/>
      <w:bookmarkEnd w:id="0"/>
      <w:r w:rsidRPr="00651215">
        <w:rPr>
          <w:rFonts w:ascii="Open Sans" w:eastAsia="Times New Roman" w:hAnsi="Open Sans" w:cs="Arial"/>
          <w:b/>
          <w:bCs/>
          <w:caps/>
          <w:spacing w:val="8"/>
          <w:kern w:val="36"/>
          <w:sz w:val="39"/>
          <w:szCs w:val="39"/>
          <w:lang w:eastAsia="ru-RU"/>
        </w:rPr>
        <w:t>ФАЛИТА И БОЛЕЗНИ ЛАЙМА</w:t>
      </w:r>
    </w:p>
    <w:p w:rsidR="00651215" w:rsidRPr="00651215" w:rsidRDefault="00651215" w:rsidP="00651215">
      <w:pPr>
        <w:spacing w:line="408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651215"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Пришла золотая пора осени и принесла с собой щедрые дары от природы: много видов различных грибов, брусники, клюквы. В осеннюю пору очень много грибников собирают грибы в лесах, поэтому важно знать о профилактике инфекций, переносчиками которых явля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ются кровососущие членистоногие — иксодовые клещи. Наиболее распро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страненные инфекции, передающиеся через укусы иксодовыми клещами, — клещевой энцефалит и клещевой Лайм-боррелиоз.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На 2 сентября 2019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г. в организа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цию здрав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о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охранения Дятловского 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района за медицинской помощью по поводу пр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исасывания клещей обратилось 148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пострадавших, из них де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тей до 17 лет — 49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человек. Эпидсезон присасывания клещей заканчивается обычно в ноябре. Поэтому именно сейчас актуально поговорить о профилактике клещевых инфекций.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При посещении лесов, парков, городских скверов, зон отдыха с высоким травостоем, дачных участков, нужно владеть необходимыми знаниями по профилактике инфекций, передающимися иксодовыми клещами.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КЛЕЩЕВОЙ ЭНЦЕФАЛИТ — острое вирусное заболевание, проявляющее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ся ознобом, тошнотой, головной болью, головокружением, ноющими болями в мышцах. Лихорадочное состояние держится 4-5 дней, после чего временно исчезает, а через 1-2 недели возобновляется и приводит к поражению мозго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 xml:space="preserve">вых оболочек. Возникают симптомы сильных головных болей, светобоязнь, боли по ходу позвоночника, напряженность затылочных мышц, чувство </w:t>
      </w:r>
      <w:proofErr w:type="spellStart"/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ог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лушенности</w:t>
      </w:r>
      <w:proofErr w:type="spellEnd"/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, судорожные припадки.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БОЛЕЗНЬ ЛАЙМА или КЛЕЩЕВОЙ БОРРЕЛИОЗ — острое, переходящее в хроническое, бактериальное заболевание, для которого характерны кожные высыпания после укуса клеща по типу мигрирующей эритемы, серозные ме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нингиты, полирадикулоневриты, миокардиты, хронические артриты.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Заражение человека этими инфекциями происходит через укусы кле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ща. Клещевым энцефалитом можно заболеть, употребляя в пищу сырое моло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ко зараженных коз.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Для профилактики укусов клещей необходимо знать и соблюдать ряд правил безопасного пребывания в лесопарковых зонах: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одевать плотно прилегающую к телу одежду, головной убор, сапоги. При этом манжеты на рукавах должны быть застегнуты, брюки заправлены в сапоги или перехвачены у щиколоток тесьмой либо резинкой;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проводить через каждые 2 часа само- и взаимоосмотры одежды и открытых участков тела (шею, затылок, ушные раковины) у себя и попутчиков;</w:t>
      </w:r>
    </w:p>
    <w:p w:rsidR="00651215" w:rsidRPr="00651215" w:rsidRDefault="00651215" w:rsidP="00651215">
      <w:pPr>
        <w:spacing w:after="384"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пользоваться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отпугивающими на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секомых репеллентами</w:t>
      </w: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;</w:t>
      </w:r>
    </w:p>
    <w:p w:rsidR="00651215" w:rsidRPr="00651215" w:rsidRDefault="00651215" w:rsidP="00651215">
      <w:pPr>
        <w:spacing w:line="408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651215">
        <w:rPr>
          <w:rFonts w:ascii="inherit" w:eastAsia="Times New Roman" w:hAnsi="inherit" w:cs="Times New Roman"/>
          <w:sz w:val="21"/>
          <w:szCs w:val="21"/>
          <w:lang w:eastAsia="ru-RU"/>
        </w:rPr>
        <w:t>выбирать для мест кратковременного отдыха открытые поляны без сухостоя, валежника, вдали от копен и стогов сена, соломы, мест выпаса и стоянок скота.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15"/>
    <w:rsid w:val="000005F4"/>
    <w:rsid w:val="00000C40"/>
    <w:rsid w:val="00000E49"/>
    <w:rsid w:val="00000F9C"/>
    <w:rsid w:val="000012DC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6DF"/>
    <w:rsid w:val="00003AB0"/>
    <w:rsid w:val="00003B49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99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488F"/>
    <w:rsid w:val="002E5D9A"/>
    <w:rsid w:val="002E641A"/>
    <w:rsid w:val="002E6C00"/>
    <w:rsid w:val="002E6C13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6404"/>
    <w:rsid w:val="004E6AB5"/>
    <w:rsid w:val="004E7DAF"/>
    <w:rsid w:val="004E7EC1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215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83C"/>
    <w:rsid w:val="007775BF"/>
    <w:rsid w:val="00777E7A"/>
    <w:rsid w:val="007800C8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071"/>
    <w:rsid w:val="008501D2"/>
    <w:rsid w:val="008513C9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5032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1CEB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A0E"/>
    <w:rsid w:val="00D04892"/>
    <w:rsid w:val="00D04B2A"/>
    <w:rsid w:val="00D054AF"/>
    <w:rsid w:val="00D05FAC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1C9"/>
    <w:rsid w:val="00D312B6"/>
    <w:rsid w:val="00D32215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1BD7"/>
    <w:rsid w:val="00EC3612"/>
    <w:rsid w:val="00EC461D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C984"/>
  <w15:docId w15:val="{4AFCB423-9A34-41EB-A1AD-70AF3A7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65121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2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2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651215"/>
  </w:style>
  <w:style w:type="character" w:styleId="a4">
    <w:name w:val="Hyperlink"/>
    <w:basedOn w:val="a0"/>
    <w:uiPriority w:val="99"/>
    <w:semiHidden/>
    <w:unhideWhenUsed/>
    <w:rsid w:val="00651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70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2019-09-03T08:36:00Z</cp:lastPrinted>
  <dcterms:created xsi:type="dcterms:W3CDTF">2019-09-03T08:18:00Z</dcterms:created>
  <dcterms:modified xsi:type="dcterms:W3CDTF">2019-09-03T08:41:00Z</dcterms:modified>
</cp:coreProperties>
</file>