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14" w:rsidRPr="009A0C14" w:rsidRDefault="009A0C14" w:rsidP="009A0C14">
      <w:pPr>
        <w:jc w:val="center"/>
      </w:pPr>
      <w:r w:rsidRPr="009A0C14">
        <w:t xml:space="preserve">Главные правила уборки дома, которые помогут уберечься от </w:t>
      </w:r>
      <w:proofErr w:type="spellStart"/>
      <w:r w:rsidRPr="009A0C14">
        <w:t>коронавируса</w:t>
      </w:r>
      <w:proofErr w:type="spellEnd"/>
      <w:r w:rsidRPr="009A0C14">
        <w:t>.</w:t>
      </w:r>
    </w:p>
    <w:p w:rsidR="009A0C14" w:rsidRPr="009A0C14" w:rsidRDefault="009A0C14" w:rsidP="009A0C14">
      <w:pPr>
        <w:shd w:val="clear" w:color="auto" w:fill="FFFFFF"/>
        <w:spacing w:after="150" w:line="240" w:lineRule="auto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A0C14">
        <w:rPr>
          <w:rFonts w:eastAsia="Times New Roman" w:cs="Times New Roman"/>
          <w:color w:val="666666"/>
          <w:sz w:val="21"/>
          <w:szCs w:val="21"/>
          <w:lang w:eastAsia="ru-RU"/>
        </w:rPr>
        <w:t> </w:t>
      </w:r>
    </w:p>
    <w:p w:rsidR="009A0C14" w:rsidRPr="009A0C14" w:rsidRDefault="009A0C14" w:rsidP="009A0C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A0C1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1.Проводите влажную уборку с использованием дезинфицирующих средств.</w:t>
      </w:r>
    </w:p>
    <w:p w:rsidR="009A0C14" w:rsidRPr="009A0C14" w:rsidRDefault="009A0C14" w:rsidP="009A0C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A0C14">
        <w:rPr>
          <w:rFonts w:eastAsia="Times New Roman" w:cs="Times New Roman"/>
          <w:color w:val="000000"/>
          <w:sz w:val="28"/>
          <w:szCs w:val="28"/>
          <w:lang w:eastAsia="ru-RU"/>
        </w:rPr>
        <w:t>Достаточно делать это раз в два дня. Если у вас дома кто-то болеет ОРВИ или другими простудными заболеваниями, делайте влажную уборку каждый день с использованием дезинфицирующих средств.</w:t>
      </w:r>
    </w:p>
    <w:p w:rsidR="009A0C14" w:rsidRPr="009A0C14" w:rsidRDefault="009A0C14" w:rsidP="009A0C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A0C14">
        <w:rPr>
          <w:rFonts w:eastAsia="Times New Roman" w:cs="Times New Roman"/>
          <w:color w:val="666666"/>
          <w:sz w:val="21"/>
          <w:szCs w:val="21"/>
          <w:lang w:eastAsia="ru-RU"/>
        </w:rPr>
        <w:t> </w:t>
      </w:r>
    </w:p>
    <w:p w:rsidR="009A0C14" w:rsidRPr="009A0C14" w:rsidRDefault="009A0C14" w:rsidP="009A0C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A0C1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2.Поддерживайте хороший микроклимат в квартире.</w:t>
      </w:r>
    </w:p>
    <w:p w:rsidR="009A0C14" w:rsidRPr="009A0C14" w:rsidRDefault="009A0C14" w:rsidP="009A0C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A0C14">
        <w:rPr>
          <w:rFonts w:eastAsia="Times New Roman" w:cs="Times New Roman"/>
          <w:color w:val="000000"/>
          <w:sz w:val="28"/>
          <w:szCs w:val="28"/>
          <w:lang w:eastAsia="ru-RU"/>
        </w:rPr>
        <w:t>Вирус проникает в организм через нос и горло — если вы хорошо их защитите, у инфекции будет меньше шансов. А чтобы обезопасить себя, нужна не только антибактериальная уборка квартиры, но и условия, при которых ваши слизистые не будут пересыхать:</w:t>
      </w:r>
    </w:p>
    <w:p w:rsidR="009A0C14" w:rsidRPr="009A0C14" w:rsidRDefault="009A0C14" w:rsidP="009A0C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A0C14">
        <w:rPr>
          <w:rFonts w:eastAsia="Times New Roman" w:cs="Times New Roman"/>
          <w:color w:val="000000"/>
          <w:sz w:val="28"/>
          <w:szCs w:val="28"/>
          <w:lang w:eastAsia="ru-RU"/>
        </w:rPr>
        <w:t>– регулярно проветривайте помещения (как следует, со сквозняками);</w:t>
      </w:r>
    </w:p>
    <w:p w:rsidR="009A0C14" w:rsidRPr="009A0C14" w:rsidRDefault="009A0C14" w:rsidP="009A0C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A0C14">
        <w:rPr>
          <w:rFonts w:eastAsia="Times New Roman" w:cs="Times New Roman"/>
          <w:color w:val="000000"/>
          <w:sz w:val="28"/>
          <w:szCs w:val="28"/>
          <w:lang w:eastAsia="ru-RU"/>
        </w:rPr>
        <w:t>– поддерживайте температуру на уровне +18… +20 °C (прохладнее, но безопаснее);</w:t>
      </w:r>
    </w:p>
    <w:p w:rsidR="009A0C14" w:rsidRPr="009A0C14" w:rsidRDefault="009A0C14" w:rsidP="009A0C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A0C14">
        <w:rPr>
          <w:rFonts w:eastAsia="Times New Roman" w:cs="Times New Roman"/>
          <w:color w:val="000000"/>
          <w:sz w:val="28"/>
          <w:szCs w:val="28"/>
          <w:lang w:eastAsia="ru-RU"/>
        </w:rPr>
        <w:t>– следите за относительной влажностью воздуха: правильно держать ее на отметке 40–60% (зимой это делается при помощи увлажнителя, а сейчас достаточно просто проводить частые влажные уборки).</w:t>
      </w:r>
    </w:p>
    <w:p w:rsidR="009A0C14" w:rsidRPr="009A0C14" w:rsidRDefault="009A0C14" w:rsidP="009A0C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</w:p>
    <w:p w:rsidR="009A0C14" w:rsidRPr="009A0C14" w:rsidRDefault="009A0C14" w:rsidP="009A0C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A0C14">
        <w:rPr>
          <w:rFonts w:eastAsia="Times New Roman" w:cs="Times New Roman"/>
          <w:color w:val="666666"/>
          <w:sz w:val="21"/>
          <w:szCs w:val="21"/>
          <w:lang w:eastAsia="ru-RU"/>
        </w:rPr>
        <w:t> </w:t>
      </w:r>
    </w:p>
    <w:p w:rsidR="009A0C14" w:rsidRPr="009A0C14" w:rsidRDefault="009A0C14" w:rsidP="009A0C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A0C1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 Для дезинфекции квартиры обрабатывайте поверхности, к которым вы чаще всего прикасаетесь руками: дверные ручки, столы, выключатели, смесители, пульт и т. д.</w:t>
      </w:r>
    </w:p>
    <w:p w:rsidR="009A0C14" w:rsidRPr="009A0C14" w:rsidRDefault="009A0C14" w:rsidP="009A0C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A0C14">
        <w:rPr>
          <w:rFonts w:eastAsia="Times New Roman" w:cs="Times New Roman"/>
          <w:color w:val="000000"/>
          <w:sz w:val="28"/>
          <w:szCs w:val="28"/>
          <w:lang w:eastAsia="ru-RU"/>
        </w:rPr>
        <w:t>Выполняйте эту процедуру несколько раз в день.</w:t>
      </w:r>
    </w:p>
    <w:p w:rsidR="009A0C14" w:rsidRPr="009A0C14" w:rsidRDefault="009A0C14" w:rsidP="009A0C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A0C14">
        <w:rPr>
          <w:rFonts w:eastAsia="Times New Roman" w:cs="Times New Roman"/>
          <w:color w:val="000000"/>
          <w:sz w:val="28"/>
          <w:szCs w:val="28"/>
          <w:lang w:eastAsia="ru-RU"/>
        </w:rPr>
        <w:t>Если какая-то поверхность грязная, перед дезинфекцией отмойте ее стандартным моющим средством. А также помните, что дезинфицирующие растворы могут портить отдельные типы поверхностей (дерево, металл, пластик и т. д.). Поэтому перед употреблением прочитайте инструкцию.</w:t>
      </w:r>
    </w:p>
    <w:p w:rsidR="009A0C14" w:rsidRPr="009A0C14" w:rsidRDefault="009A0C14" w:rsidP="009A0C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</w:p>
    <w:p w:rsidR="009A0C14" w:rsidRPr="009A0C14" w:rsidRDefault="009A0C14" w:rsidP="009A0C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A0C14">
        <w:rPr>
          <w:rFonts w:eastAsia="Times New Roman" w:cs="Times New Roman"/>
          <w:color w:val="666666"/>
          <w:sz w:val="21"/>
          <w:szCs w:val="21"/>
          <w:lang w:eastAsia="ru-RU"/>
        </w:rPr>
        <w:t> </w:t>
      </w:r>
    </w:p>
    <w:p w:rsidR="009A0C14" w:rsidRPr="009A0C14" w:rsidRDefault="009A0C14" w:rsidP="009A0C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A0C1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4. Стирка.</w:t>
      </w:r>
      <w:r w:rsidRPr="009A0C14">
        <w:rPr>
          <w:rFonts w:eastAsia="Times New Roman" w:cs="Times New Roman"/>
          <w:color w:val="000000"/>
          <w:sz w:val="28"/>
          <w:szCs w:val="28"/>
          <w:lang w:eastAsia="ru-RU"/>
        </w:rPr>
        <w:t> Нижнее белье, полотенца и постельное белье эксперты рекомендуют стирать при температуре 60 °C. Существует специальный биологически активный стиральный порошок, убивающий опасные микроорганизмы при 40 °C. За 28 минут в сушилке на высоком режиме бактерии погибают. Сушите белье под прямыми солнечными лучами, это тоже способствует обеззараживанию.</w:t>
      </w:r>
    </w:p>
    <w:p w:rsidR="009A0C14" w:rsidRPr="009A0C14" w:rsidRDefault="009A0C14" w:rsidP="009A0C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A0C14">
        <w:rPr>
          <w:rFonts w:eastAsia="Times New Roman" w:cs="Times New Roman"/>
          <w:color w:val="666666"/>
          <w:sz w:val="21"/>
          <w:szCs w:val="21"/>
          <w:lang w:eastAsia="ru-RU"/>
        </w:rPr>
        <w:t> </w:t>
      </w:r>
    </w:p>
    <w:p w:rsidR="009A0C14" w:rsidRPr="009A0C14" w:rsidRDefault="009A0C14" w:rsidP="009A0C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A0C1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5. Посуда и кухонная утварь. </w:t>
      </w:r>
      <w:r w:rsidRPr="009A0C14">
        <w:rPr>
          <w:rFonts w:eastAsia="Times New Roman" w:cs="Times New Roman"/>
          <w:color w:val="000000"/>
          <w:sz w:val="28"/>
          <w:szCs w:val="28"/>
          <w:lang w:eastAsia="ru-RU"/>
        </w:rPr>
        <w:t>Ученые говорят, что коронавирус может жить до пяти дней на поверхностях из нержавеющей стали, стекла, керамики и пластика. Необходимо мыть посуду и кухонную утварь в посудомойке на самой высокой температуре. Те, кто моет посуду вручную, должны надевать резиновые перчатки и использовать</w:t>
      </w:r>
      <w:bookmarkStart w:id="0" w:name="_GoBack"/>
      <w:bookmarkEnd w:id="0"/>
      <w:r w:rsidRPr="009A0C1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самую горячую воду, какую </w:t>
      </w:r>
      <w:r w:rsidRPr="009A0C1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только можно выдержать. Безопаснее использовать сушилки, чем протирать тарелки полотенцем.</w:t>
      </w:r>
    </w:p>
    <w:p w:rsidR="009A0C14" w:rsidRPr="009A0C14" w:rsidRDefault="009A0C14" w:rsidP="009A0C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A0C14">
        <w:rPr>
          <w:rFonts w:eastAsia="Times New Roman" w:cs="Times New Roman"/>
          <w:color w:val="666666"/>
          <w:sz w:val="21"/>
          <w:szCs w:val="21"/>
          <w:lang w:eastAsia="ru-RU"/>
        </w:rPr>
        <w:t> </w:t>
      </w:r>
    </w:p>
    <w:p w:rsidR="009A0C14" w:rsidRPr="009A0C14" w:rsidRDefault="009A0C14" w:rsidP="009A0C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A0C1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6. Позаботьтесь о детях! </w:t>
      </w:r>
      <w:r w:rsidRPr="009A0C14">
        <w:rPr>
          <w:rFonts w:eastAsia="Times New Roman" w:cs="Times New Roman"/>
          <w:color w:val="000000"/>
          <w:sz w:val="28"/>
          <w:szCs w:val="28"/>
          <w:lang w:eastAsia="ru-RU"/>
        </w:rPr>
        <w:t>Дети распространяют инфекции, чихая и кашляя на игрушки, а потом делясь ими с другими ребятами. Твердые игрушки можно положить в посудомойку, а мягкие — в стиральную машину и стирать на 60 °C. Лучше избегать детских праздников и обмена игрушками, пока эпидемия не пойдет на спад.</w:t>
      </w:r>
    </w:p>
    <w:p w:rsidR="009A0C14" w:rsidRPr="009A0C14" w:rsidRDefault="009A0C14" w:rsidP="009A0C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A0C14">
        <w:rPr>
          <w:rFonts w:eastAsia="Times New Roman" w:cs="Times New Roman"/>
          <w:color w:val="666666"/>
          <w:sz w:val="21"/>
          <w:szCs w:val="21"/>
          <w:lang w:eastAsia="ru-RU"/>
        </w:rPr>
        <w:t> </w:t>
      </w:r>
    </w:p>
    <w:p w:rsidR="009A0C14" w:rsidRPr="009A0C14" w:rsidRDefault="009A0C14" w:rsidP="009A0C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A0C1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7. Обязательно мойте руки</w:t>
      </w:r>
      <w:r w:rsidRPr="009A0C14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! </w:t>
      </w:r>
      <w:r w:rsidRPr="009A0C14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Это самое важное правило</w:t>
      </w:r>
      <w:r w:rsidRPr="009A0C14">
        <w:rPr>
          <w:rFonts w:eastAsia="Times New Roman" w:cs="Times New Roman"/>
          <w:color w:val="000000"/>
          <w:sz w:val="28"/>
          <w:szCs w:val="28"/>
          <w:lang w:eastAsia="ru-RU"/>
        </w:rPr>
        <w:t>. Ведь даже если вы не успели, когда необходимо, смахнуть пыль, но вовремя и правильно помыли руки после соприкосновения с поверхностью, это вас спасет. Мыть руки нужно обязательно с мылом, в проточной воде не менее 20 секунд. Если рядом нет воды, обрабатывайте руки спиртосодержащим раствором.</w:t>
      </w:r>
    </w:p>
    <w:p w:rsidR="009A0C14" w:rsidRPr="009A0C14" w:rsidRDefault="009A0C14" w:rsidP="009A0C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A0C14">
        <w:rPr>
          <w:rFonts w:eastAsia="Times New Roman" w:cs="Times New Roman"/>
          <w:color w:val="666666"/>
          <w:sz w:val="21"/>
          <w:szCs w:val="21"/>
          <w:lang w:eastAsia="ru-RU"/>
        </w:rPr>
        <w:t> </w:t>
      </w:r>
    </w:p>
    <w:p w:rsidR="009A0C14" w:rsidRPr="009A0C14" w:rsidRDefault="009A0C14" w:rsidP="009A0C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A0C1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Напоминаем! Если у близкого человека появились признаки простуды, до прибытия медицинской помощи:</w:t>
      </w:r>
    </w:p>
    <w:p w:rsidR="009A0C14" w:rsidRPr="009A0C14" w:rsidRDefault="009A0C14" w:rsidP="009A0C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A0C14">
        <w:rPr>
          <w:rFonts w:eastAsia="Times New Roman" w:cs="Times New Roman"/>
          <w:color w:val="000000"/>
          <w:sz w:val="28"/>
          <w:szCs w:val="28"/>
          <w:lang w:eastAsia="ru-RU"/>
        </w:rPr>
        <w:t>разместите его в отдельной комнате;</w:t>
      </w:r>
    </w:p>
    <w:p w:rsidR="009A0C14" w:rsidRPr="009A0C14" w:rsidRDefault="009A0C14" w:rsidP="009A0C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A0C14">
        <w:rPr>
          <w:rFonts w:eastAsia="Times New Roman" w:cs="Times New Roman"/>
          <w:color w:val="000000"/>
          <w:sz w:val="28"/>
          <w:szCs w:val="28"/>
          <w:lang w:eastAsia="ru-RU"/>
        </w:rPr>
        <w:t>наденьте маску на близкого и на себя;</w:t>
      </w:r>
    </w:p>
    <w:p w:rsidR="009A0C14" w:rsidRPr="009A0C14" w:rsidRDefault="009A0C14" w:rsidP="009A0C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A0C14">
        <w:rPr>
          <w:rFonts w:eastAsia="Times New Roman" w:cs="Times New Roman"/>
          <w:color w:val="000000"/>
          <w:sz w:val="28"/>
          <w:szCs w:val="28"/>
          <w:lang w:eastAsia="ru-RU"/>
        </w:rPr>
        <w:t>по возможности наденьте перчатки;</w:t>
      </w:r>
    </w:p>
    <w:p w:rsidR="009A0C14" w:rsidRPr="009A0C14" w:rsidRDefault="009A0C14" w:rsidP="009A0C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A0C14">
        <w:rPr>
          <w:rFonts w:eastAsia="Times New Roman" w:cs="Times New Roman"/>
          <w:color w:val="000000"/>
          <w:sz w:val="28"/>
          <w:szCs w:val="28"/>
          <w:lang w:eastAsia="ru-RU"/>
        </w:rPr>
        <w:t>складывайте использованные маски и бумажные платки в полиэтиленовый пакет и завязывайте его перед тем, как выбросить.</w:t>
      </w:r>
    </w:p>
    <w:p w:rsidR="009A0C14" w:rsidRPr="009A0C14" w:rsidRDefault="009A0C14" w:rsidP="009A0C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A0C1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C504E" w:rsidRDefault="005C504E" w:rsidP="009A0C14">
      <w:pPr>
        <w:spacing w:after="0" w:line="240" w:lineRule="auto"/>
        <w:jc w:val="both"/>
      </w:pPr>
    </w:p>
    <w:sectPr w:rsidR="005C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8428D"/>
    <w:multiLevelType w:val="multilevel"/>
    <w:tmpl w:val="96EE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14"/>
    <w:rsid w:val="005C504E"/>
    <w:rsid w:val="009A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2CDB7-14F2-4695-9CE3-84E6FA82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y">
    <w:name w:val="day"/>
    <w:basedOn w:val="a0"/>
    <w:rsid w:val="009A0C14"/>
  </w:style>
  <w:style w:type="character" w:customStyle="1" w:styleId="month">
    <w:name w:val="month"/>
    <w:basedOn w:val="a0"/>
    <w:rsid w:val="009A0C14"/>
  </w:style>
  <w:style w:type="character" w:customStyle="1" w:styleId="year">
    <w:name w:val="year"/>
    <w:basedOn w:val="a0"/>
    <w:rsid w:val="009A0C14"/>
  </w:style>
  <w:style w:type="character" w:customStyle="1" w:styleId="author">
    <w:name w:val="author"/>
    <w:basedOn w:val="a0"/>
    <w:rsid w:val="009A0C14"/>
  </w:style>
  <w:style w:type="character" w:styleId="a3">
    <w:name w:val="Hyperlink"/>
    <w:basedOn w:val="a0"/>
    <w:uiPriority w:val="99"/>
    <w:semiHidden/>
    <w:unhideWhenUsed/>
    <w:rsid w:val="009A0C14"/>
    <w:rPr>
      <w:color w:val="0000FF"/>
      <w:u w:val="single"/>
    </w:rPr>
  </w:style>
  <w:style w:type="character" w:customStyle="1" w:styleId="cat-links">
    <w:name w:val="cat-links"/>
    <w:basedOn w:val="a0"/>
    <w:rsid w:val="009A0C14"/>
  </w:style>
  <w:style w:type="paragraph" w:styleId="a4">
    <w:name w:val="Normal (Web)"/>
    <w:basedOn w:val="a"/>
    <w:uiPriority w:val="99"/>
    <w:semiHidden/>
    <w:unhideWhenUsed/>
    <w:rsid w:val="009A0C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0C14"/>
    <w:rPr>
      <w:b/>
      <w:bCs/>
    </w:rPr>
  </w:style>
  <w:style w:type="character" w:styleId="a6">
    <w:name w:val="Emphasis"/>
    <w:basedOn w:val="a0"/>
    <w:uiPriority w:val="20"/>
    <w:qFormat/>
    <w:rsid w:val="009A0C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2020-12-27T11:25:00Z</dcterms:created>
  <dcterms:modified xsi:type="dcterms:W3CDTF">2020-12-27T11:26:00Z</dcterms:modified>
</cp:coreProperties>
</file>