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E5" w:rsidRDefault="00DE34E5" w:rsidP="002A1B66">
      <w:pPr>
        <w:pStyle w:val="a3"/>
        <w:spacing w:before="0" w:beforeAutospacing="0" w:after="0" w:afterAutospacing="0"/>
        <w:ind w:firstLine="450"/>
        <w:jc w:val="both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Советы по укреплению иммунитета в период инфекционных заболеваний.</w:t>
      </w:r>
    </w:p>
    <w:p w:rsidR="00DE34E5" w:rsidRDefault="00DE34E5" w:rsidP="002A1B66">
      <w:pPr>
        <w:pStyle w:val="a3"/>
        <w:spacing w:before="0" w:beforeAutospacing="0" w:after="0" w:afterAutospacing="0"/>
        <w:ind w:firstLine="448"/>
        <w:jc w:val="both"/>
        <w:rPr>
          <w:rFonts w:ascii="Tahoma" w:hAnsi="Tahoma" w:cs="Tahoma"/>
          <w:color w:val="000000"/>
          <w:sz w:val="17"/>
          <w:szCs w:val="17"/>
        </w:rPr>
      </w:pPr>
      <w:r w:rsidRPr="00DE34E5">
        <w:rPr>
          <w:rStyle w:val="a4"/>
          <w:b w:val="0"/>
          <w:color w:val="000000"/>
          <w:sz w:val="27"/>
          <w:szCs w:val="27"/>
        </w:rPr>
        <w:t>В связи с наступлением холодов каждый человек, задавался, наверное, вопросом, как избежать респираторных заболеваний? Как укрепить свой иммунитет</w:t>
      </w:r>
      <w:r>
        <w:rPr>
          <w:rStyle w:val="a4"/>
          <w:b w:val="0"/>
          <w:color w:val="000000"/>
          <w:sz w:val="27"/>
          <w:szCs w:val="27"/>
        </w:rPr>
        <w:t xml:space="preserve">, чтобы легче перенести любое заболевание?  </w:t>
      </w:r>
      <w:r>
        <w:rPr>
          <w:color w:val="000000"/>
          <w:sz w:val="27"/>
          <w:szCs w:val="27"/>
        </w:rPr>
        <w:t>Как правило, два времени года (</w:t>
      </w:r>
      <w:r>
        <w:rPr>
          <w:color w:val="000000"/>
          <w:sz w:val="27"/>
          <w:szCs w:val="27"/>
        </w:rPr>
        <w:t>в зимний период и осенний</w:t>
      </w:r>
      <w:r>
        <w:rPr>
          <w:color w:val="000000"/>
          <w:sz w:val="27"/>
          <w:szCs w:val="27"/>
        </w:rPr>
        <w:t>) постоянно испытывают наш организм на «</w:t>
      </w:r>
      <w:r>
        <w:rPr>
          <w:color w:val="000000"/>
          <w:sz w:val="27"/>
          <w:szCs w:val="27"/>
        </w:rPr>
        <w:t>выносливост</w:t>
      </w:r>
      <w:r>
        <w:rPr>
          <w:color w:val="000000"/>
          <w:sz w:val="27"/>
          <w:szCs w:val="27"/>
        </w:rPr>
        <w:t>ь»: выдержит или нет, справится со всеми нагрузками и особенностями этих времен года или нет? В настоящее время эта проблема стала еще более актуальной из-за того, что мы столкнулись сразу с двумя неблагоприятными факторами: со сложными погодными условиями и коронавирусной инфекцией COVID-19.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DE34E5">
        <w:rPr>
          <w:color w:val="000000"/>
          <w:sz w:val="27"/>
          <w:szCs w:val="27"/>
        </w:rPr>
        <w:t>Что же такое иммунитет?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Иммунитет - это биологическая система, которая защищает наш организм от инфекций. Как правило, работа иммунной системы отражает общее здоровье человека: чем больше у него сил и энергии, тем активнее работает природная защита. Снижение энергетического потенциала организма негативно сказывается на состоянии иммунной системы. Какие факторы этому способствуют? Давайте в этом разберёмся.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Погодные условия</w:t>
      </w:r>
      <w:r>
        <w:rPr>
          <w:color w:val="000000"/>
          <w:sz w:val="27"/>
          <w:szCs w:val="27"/>
        </w:rPr>
        <w:t xml:space="preserve"> оказывает большое влияние на организм человека, изменяя многие его параметры, </w:t>
      </w:r>
      <w:r>
        <w:rPr>
          <w:color w:val="000000"/>
          <w:sz w:val="27"/>
          <w:szCs w:val="27"/>
        </w:rPr>
        <w:t>например,</w:t>
      </w:r>
      <w:r>
        <w:rPr>
          <w:color w:val="000000"/>
          <w:sz w:val="27"/>
          <w:szCs w:val="27"/>
        </w:rPr>
        <w:t xml:space="preserve"> скорость протекания обменных процессов, свёртываемость крови, тонус сосудов, кровенаполнение органов и др.                    С погодными условиями также тес</w:t>
      </w:r>
      <w:bookmarkStart w:id="0" w:name="_GoBack"/>
      <w:bookmarkEnd w:id="0"/>
      <w:r>
        <w:rPr>
          <w:color w:val="000000"/>
          <w:sz w:val="27"/>
          <w:szCs w:val="27"/>
        </w:rPr>
        <w:t>но связано состояние иммунной системы и эмоциональной сферы человека.</w:t>
      </w:r>
    </w:p>
    <w:p w:rsidR="00DE34E5" w:rsidRDefault="00DE34E5" w:rsidP="002A1B66">
      <w:pPr>
        <w:pStyle w:val="a3"/>
        <w:spacing w:before="0" w:beforeAutospacing="0" w:after="0" w:afterAutospacing="0"/>
        <w:ind w:firstLine="448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Особенностью погодных условий в настоящее время является высокая влажность и сильный порывистый ветер, которые усиливают холодовое воздействие низких температур и способствуют снижению резервных возможностей человека.</w:t>
      </w:r>
      <w:r>
        <w:rPr>
          <w:color w:val="000000"/>
          <w:sz w:val="27"/>
          <w:szCs w:val="27"/>
        </w:rPr>
        <w:t xml:space="preserve"> Н</w:t>
      </w:r>
      <w:r>
        <w:rPr>
          <w:color w:val="000000"/>
          <w:sz w:val="27"/>
          <w:szCs w:val="27"/>
        </w:rPr>
        <w:t>апример, при сильном ветре (8-10 м/сек) температура 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ощущается как -10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или даже как -14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, а температура -5</w:t>
      </w:r>
      <w:r>
        <w:rPr>
          <w:color w:val="000000"/>
          <w:sz w:val="27"/>
          <w:szCs w:val="27"/>
          <w:vertAlign w:val="superscript"/>
        </w:rPr>
        <w:t>0 </w:t>
      </w:r>
      <w:r>
        <w:rPr>
          <w:color w:val="000000"/>
          <w:sz w:val="27"/>
          <w:szCs w:val="27"/>
        </w:rPr>
        <w:t>– почти как -20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. Именно поэтому нас буквально преследует стойкое ощущение холода и постоянная зябкость.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Чтобы согреться, организм затрачивает большое количество дополнительной энергии. То есть расходуется порой больше, чем образуется. Вот почему по вечерам мы чувствуем слабость и усталость, нас познабливает, болит голова. Постоянный дефицит энергии снижает защитные свойства иммунной системы: чем больше энергии тратится на адаптацию, тем слабее становится иммунитет. При этом повышается риск в первую очередь простудных заболеваний. Кроме того, каждый орган недополучает при этом также часть энергии, что приводит к обострению хронического процесса по принципу слабого места.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DE34E5">
        <w:rPr>
          <w:rStyle w:val="a4"/>
          <w:b w:val="0"/>
          <w:color w:val="000000"/>
          <w:sz w:val="27"/>
          <w:szCs w:val="27"/>
        </w:rPr>
        <w:t xml:space="preserve">Ещё одной причиной дефицита энергии в </w:t>
      </w:r>
      <w:r>
        <w:rPr>
          <w:rStyle w:val="a4"/>
          <w:b w:val="0"/>
          <w:color w:val="000000"/>
          <w:sz w:val="27"/>
          <w:szCs w:val="27"/>
        </w:rPr>
        <w:t>зимний</w:t>
      </w:r>
      <w:r w:rsidRPr="00DE34E5">
        <w:rPr>
          <w:rStyle w:val="a4"/>
          <w:b w:val="0"/>
          <w:color w:val="000000"/>
          <w:sz w:val="27"/>
          <w:szCs w:val="27"/>
        </w:rPr>
        <w:t xml:space="preserve"> период</w:t>
      </w:r>
      <w:r>
        <w:rPr>
          <w:rStyle w:val="a4"/>
          <w:b w:val="0"/>
          <w:color w:val="000000"/>
          <w:sz w:val="27"/>
          <w:szCs w:val="27"/>
        </w:rPr>
        <w:t xml:space="preserve"> времени</w:t>
      </w:r>
      <w:r w:rsidRPr="00DE34E5">
        <w:rPr>
          <w:rStyle w:val="a4"/>
          <w:b w:val="0"/>
          <w:color w:val="000000"/>
          <w:sz w:val="27"/>
          <w:szCs w:val="27"/>
        </w:rPr>
        <w:t xml:space="preserve"> является, что из-за постоянной облачности мы практически совсем не видим солнца.</w:t>
      </w:r>
    </w:p>
    <w:p w:rsidR="00DE34E5" w:rsidRDefault="00DE34E5" w:rsidP="002A1B66">
      <w:pPr>
        <w:pStyle w:val="a3"/>
        <w:spacing w:before="0" w:beforeAutospacing="0" w:after="0" w:afterAutospacing="0"/>
        <w:ind w:firstLine="448"/>
        <w:jc w:val="both"/>
        <w:rPr>
          <w:rFonts w:ascii="Tahoma" w:hAnsi="Tahoma" w:cs="Tahoma"/>
          <w:color w:val="000000"/>
          <w:sz w:val="17"/>
          <w:szCs w:val="17"/>
        </w:rPr>
      </w:pPr>
      <w:proofErr w:type="gramStart"/>
      <w:r w:rsidRPr="00DE34E5">
        <w:rPr>
          <w:rStyle w:val="a4"/>
          <w:b w:val="0"/>
          <w:color w:val="000000"/>
          <w:sz w:val="27"/>
          <w:szCs w:val="27"/>
        </w:rPr>
        <w:t xml:space="preserve">К </w:t>
      </w:r>
      <w:r>
        <w:rPr>
          <w:rStyle w:val="a4"/>
          <w:b w:val="0"/>
          <w:color w:val="000000"/>
          <w:sz w:val="27"/>
          <w:szCs w:val="27"/>
        </w:rPr>
        <w:t>снижение</w:t>
      </w:r>
      <w:proofErr w:type="gramEnd"/>
      <w:r>
        <w:rPr>
          <w:rStyle w:val="a4"/>
          <w:b w:val="0"/>
          <w:color w:val="000000"/>
          <w:sz w:val="27"/>
          <w:szCs w:val="27"/>
        </w:rPr>
        <w:t xml:space="preserve"> иммунитета</w:t>
      </w:r>
      <w:r w:rsidRPr="00DE34E5">
        <w:rPr>
          <w:rStyle w:val="a4"/>
          <w:b w:val="0"/>
          <w:color w:val="000000"/>
          <w:sz w:val="27"/>
          <w:szCs w:val="27"/>
        </w:rPr>
        <w:t xml:space="preserve"> приводит также хронический дефицит сна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 Восстановление всех функций организма происходит именно ночью во время сна. Мы спим, а работа не прекращается ни на минуту. Сон долгий, непрерывный и достаточно глубокий – это, практически, единственная возможность обеспечить восстановление запаса сил и энергии. Происходит это благодаря гормону сна мелатонину и соматотропному гормону (гормону роста), одной из важных функций которых является повышение активности иммунной системы. </w:t>
      </w:r>
      <w:r w:rsidRPr="00DE34E5">
        <w:rPr>
          <w:rStyle w:val="a4"/>
          <w:b w:val="0"/>
          <w:color w:val="000000"/>
          <w:sz w:val="27"/>
          <w:szCs w:val="27"/>
        </w:rPr>
        <w:t xml:space="preserve">Помните, что основная часть соматотропного гормона вырабатывается </w:t>
      </w:r>
      <w:r w:rsidRPr="00DE34E5">
        <w:rPr>
          <w:rStyle w:val="a4"/>
          <w:b w:val="0"/>
          <w:color w:val="000000"/>
          <w:sz w:val="27"/>
          <w:szCs w:val="27"/>
        </w:rPr>
        <w:lastRenderedPageBreak/>
        <w:t>в организме именно во время сна. Пик его выработки приходится на период времени с 22.00 до 2.00, в это время его концентрация в крови примерно в 10 раз больше, чем днем.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Недосыпание приводит не только к снижению активности иммунной системы, но также к накоплению в организме гормона стресса, к повышению риска развития депрессии и раковых заболеваний, к ускорению процессов старения. Хроническое недосыпание может быть также причиной гипертонического криза.</w:t>
      </w:r>
    </w:p>
    <w:p w:rsidR="00DE34E5" w:rsidRDefault="00DE34E5" w:rsidP="002A1B66">
      <w:pPr>
        <w:pStyle w:val="style18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 w:rsidRPr="00DE34E5">
        <w:rPr>
          <w:rStyle w:val="a4"/>
          <w:b w:val="0"/>
          <w:color w:val="000000"/>
          <w:sz w:val="27"/>
          <w:szCs w:val="27"/>
        </w:rPr>
        <w:t>Нездоровый образ жизни</w:t>
      </w:r>
      <w:r>
        <w:rPr>
          <w:color w:val="000000"/>
          <w:sz w:val="27"/>
          <w:szCs w:val="27"/>
        </w:rPr>
        <w:t> (</w:t>
      </w:r>
      <w:r>
        <w:rPr>
          <w:rStyle w:val="a5"/>
          <w:color w:val="000000"/>
          <w:sz w:val="27"/>
          <w:szCs w:val="27"/>
        </w:rPr>
        <w:t>вредные привычки, неправильное питание, высокий уровень стресса и др.)</w:t>
      </w:r>
      <w:r>
        <w:rPr>
          <w:color w:val="000000"/>
          <w:sz w:val="27"/>
          <w:szCs w:val="27"/>
        </w:rPr>
        <w:t> также способствуют ослаблению защитных сил организма, оказывая негативное воздействие в том числе на микрофлору кишечника, что нарушает работу клеток иммунной защиты, почти 75% которых находится именно в кишечнике. Исследования показали, что на 80% наш иммунитет зависит от здоровья кишечника и определяется наличием в нём полного спектра полезных микроорганизмов, которые обеспечивает усиление продукции бета-интерферона и других веществ, регулирующих реакции иммунного ответа.</w:t>
      </w:r>
    </w:p>
    <w:p w:rsidR="002A1B66" w:rsidRDefault="00DE34E5" w:rsidP="002A1B66">
      <w:pPr>
        <w:pStyle w:val="a3"/>
        <w:spacing w:before="0" w:beforeAutospacing="0" w:after="0" w:afterAutospacing="0"/>
        <w:ind w:firstLine="450"/>
        <w:jc w:val="both"/>
        <w:rPr>
          <w:rStyle w:val="a5"/>
          <w:color w:val="000000"/>
          <w:sz w:val="27"/>
          <w:szCs w:val="27"/>
        </w:rPr>
      </w:pPr>
      <w:r w:rsidRPr="002A1B66">
        <w:rPr>
          <w:rStyle w:val="a4"/>
          <w:b w:val="0"/>
          <w:color w:val="000000"/>
          <w:sz w:val="27"/>
          <w:szCs w:val="27"/>
        </w:rPr>
        <w:t>Значительную роль, а может быть даже ведущую, в ослаблении системы иммунной защиты играет дефицит витамина Д</w:t>
      </w:r>
      <w:r>
        <w:rPr>
          <w:rStyle w:val="a4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 xml:space="preserve">который является комплексным регулятором врождённого и приобретённого иммунитета. Недостаточное содержание этого витамина в организме снижает его антибактериальный и противовирусный иммунитет. </w:t>
      </w:r>
    </w:p>
    <w:p w:rsidR="00DE34E5" w:rsidRDefault="00DE34E5" w:rsidP="002A1B66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 w:rsidRPr="002A1B66">
        <w:rPr>
          <w:rStyle w:val="a4"/>
          <w:b w:val="0"/>
          <w:color w:val="000000"/>
          <w:sz w:val="27"/>
          <w:szCs w:val="27"/>
        </w:rPr>
        <w:t>Как сохранить активн</w:t>
      </w:r>
      <w:r w:rsidR="002A1B66">
        <w:rPr>
          <w:rStyle w:val="a4"/>
          <w:b w:val="0"/>
          <w:color w:val="000000"/>
          <w:sz w:val="27"/>
          <w:szCs w:val="27"/>
        </w:rPr>
        <w:t xml:space="preserve">ость иммунной системы? </w:t>
      </w:r>
      <w:r w:rsidRPr="002A1B66">
        <w:rPr>
          <w:color w:val="000000"/>
          <w:sz w:val="27"/>
          <w:szCs w:val="27"/>
        </w:rPr>
        <w:t>Прежде всего, зимой нужно </w:t>
      </w:r>
      <w:r w:rsidRPr="002A1B66">
        <w:rPr>
          <w:rStyle w:val="a4"/>
          <w:b w:val="0"/>
          <w:color w:val="000000"/>
          <w:sz w:val="27"/>
          <w:szCs w:val="27"/>
        </w:rPr>
        <w:t>правильно одеваться</w:t>
      </w:r>
      <w:r w:rsidRPr="002A1B66">
        <w:rPr>
          <w:color w:val="000000"/>
          <w:sz w:val="27"/>
          <w:szCs w:val="27"/>
        </w:rPr>
        <w:t xml:space="preserve">. Правильно – это, во-первых, многослойно, как капуста, во-вторых, равномерно, чтобы не мерзли отдельные части тела, в-третьих, закрывать шею, которая является самым уязвимым для холода местом, так как на ней больше всего рецепторов, улавливающих температуру среды. Поэтому если замерзла шея — холодно всему телу. В-четвёртых, следить за тем, чтобы была прикрыта область поясницы. </w:t>
      </w:r>
      <w:r w:rsidRPr="002A1B66">
        <w:rPr>
          <w:rStyle w:val="a4"/>
          <w:b w:val="0"/>
          <w:color w:val="000000"/>
          <w:sz w:val="27"/>
          <w:szCs w:val="27"/>
        </w:rPr>
        <w:t>Для устранения дефицита</w:t>
      </w:r>
      <w:r w:rsidRPr="002A1B66">
        <w:rPr>
          <w:color w:val="000000"/>
          <w:sz w:val="27"/>
          <w:szCs w:val="27"/>
        </w:rPr>
        <w:t> </w:t>
      </w:r>
      <w:r w:rsidRPr="002A1B66">
        <w:rPr>
          <w:rStyle w:val="a4"/>
          <w:b w:val="0"/>
          <w:color w:val="000000"/>
          <w:sz w:val="27"/>
          <w:szCs w:val="27"/>
        </w:rPr>
        <w:t>видимых лучей</w:t>
      </w:r>
      <w:r w:rsidRPr="002A1B66">
        <w:rPr>
          <w:color w:val="000000"/>
          <w:sz w:val="27"/>
          <w:szCs w:val="27"/>
        </w:rPr>
        <w:t> солнечно</w:t>
      </w:r>
      <w:r w:rsidR="002A1B66">
        <w:rPr>
          <w:color w:val="000000"/>
          <w:sz w:val="27"/>
          <w:szCs w:val="27"/>
        </w:rPr>
        <w:t>го спектра включайте свет ярче</w:t>
      </w:r>
      <w:r w:rsidRPr="002A1B66">
        <w:rPr>
          <w:color w:val="000000"/>
          <w:sz w:val="27"/>
          <w:szCs w:val="27"/>
        </w:rPr>
        <w:t xml:space="preserve">, используйте каждый солнечный день для подпитывания себя солнечной энергией, при этом желательно сочетать солнечные ванны с активными движениями. </w:t>
      </w:r>
      <w:r w:rsidR="002A1B66">
        <w:rPr>
          <w:rStyle w:val="a4"/>
          <w:b w:val="0"/>
          <w:color w:val="000000"/>
          <w:sz w:val="27"/>
          <w:szCs w:val="27"/>
        </w:rPr>
        <w:t>Соблюдайте режим сна и отдыха</w:t>
      </w:r>
      <w:r>
        <w:rPr>
          <w:color w:val="000000"/>
          <w:sz w:val="27"/>
          <w:szCs w:val="27"/>
        </w:rPr>
        <w:t>.</w:t>
      </w:r>
    </w:p>
    <w:p w:rsidR="00DE34E5" w:rsidRDefault="00DE34E5" w:rsidP="002A1B66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 w:rsidRPr="002A1B66">
        <w:rPr>
          <w:rStyle w:val="a4"/>
          <w:b w:val="0"/>
          <w:color w:val="000000"/>
          <w:sz w:val="27"/>
          <w:szCs w:val="27"/>
        </w:rPr>
        <w:t>Для поддержания состава микрофлоры</w:t>
      </w:r>
      <w:r w:rsidR="002A1B66">
        <w:rPr>
          <w:color w:val="000000"/>
          <w:sz w:val="27"/>
          <w:szCs w:val="27"/>
        </w:rPr>
        <w:t>. н</w:t>
      </w:r>
      <w:r>
        <w:rPr>
          <w:color w:val="000000"/>
          <w:sz w:val="27"/>
          <w:szCs w:val="27"/>
        </w:rPr>
        <w:t>ужно исключить потребление продуктов, содержащих консерванты и красители (читайте внимательно состав на этикетках). Полезны продукты, содержащие пищевые волокна, которые стимулируют рост и активность нормальной микрофлоры</w:t>
      </w:r>
      <w:r w:rsidR="002A1B66">
        <w:rPr>
          <w:color w:val="000000"/>
          <w:sz w:val="27"/>
          <w:szCs w:val="27"/>
        </w:rPr>
        <w:t xml:space="preserve"> кишечника, то есть обладают пребиотическими</w:t>
      </w:r>
      <w:r>
        <w:rPr>
          <w:color w:val="000000"/>
          <w:sz w:val="27"/>
          <w:szCs w:val="27"/>
        </w:rPr>
        <w:t xml:space="preserve"> свойствами. К ним относятся овощи (свежие, тушёные), фрукты, ягоды, сухофрукты, каши из цельной крупы. Очень полезны кисломолочные продукты с небольшими сроками годности и настой семян льна. Не следует употреблять жидкости во время еды и в течение 2-х часов после. После приёма антибиотиков необходимо восстановить микрофлору кишечника с помощью специальных препаратов (</w:t>
      </w:r>
      <w:proofErr w:type="spellStart"/>
      <w:r>
        <w:rPr>
          <w:color w:val="000000"/>
          <w:sz w:val="27"/>
          <w:szCs w:val="27"/>
        </w:rPr>
        <w:t>пробиотиков</w:t>
      </w:r>
      <w:proofErr w:type="spellEnd"/>
      <w:r>
        <w:rPr>
          <w:color w:val="000000"/>
          <w:sz w:val="27"/>
          <w:szCs w:val="27"/>
        </w:rPr>
        <w:t>), их вам порекомендует лечащий врач.</w:t>
      </w:r>
    </w:p>
    <w:p w:rsidR="00DE34E5" w:rsidRDefault="00DE34E5" w:rsidP="002A1B66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 w:rsidRPr="002A1B66">
        <w:rPr>
          <w:rStyle w:val="a4"/>
          <w:b w:val="0"/>
          <w:color w:val="000000"/>
          <w:sz w:val="27"/>
          <w:szCs w:val="27"/>
        </w:rPr>
        <w:t>Для поддержания нормального уровня витамина Д в организме </w:t>
      </w:r>
      <w:r w:rsidRPr="002A1B66">
        <w:rPr>
          <w:color w:val="000000"/>
          <w:sz w:val="27"/>
          <w:szCs w:val="27"/>
        </w:rPr>
        <w:t>необходимо дополнительно принимать его в форме </w:t>
      </w:r>
      <w:r w:rsidRPr="002A1B66">
        <w:rPr>
          <w:rStyle w:val="a4"/>
          <w:b w:val="0"/>
          <w:color w:val="000000"/>
          <w:sz w:val="27"/>
          <w:szCs w:val="27"/>
        </w:rPr>
        <w:t>витамина Д</w:t>
      </w:r>
      <w:r w:rsidRPr="002A1B66">
        <w:rPr>
          <w:rStyle w:val="a4"/>
          <w:b w:val="0"/>
          <w:color w:val="000000"/>
          <w:sz w:val="27"/>
          <w:szCs w:val="27"/>
          <w:vertAlign w:val="subscript"/>
        </w:rPr>
        <w:t>3</w:t>
      </w:r>
      <w:r w:rsidRPr="002A1B66">
        <w:rPr>
          <w:b/>
          <w:color w:val="000000"/>
          <w:sz w:val="27"/>
          <w:szCs w:val="27"/>
        </w:rPr>
        <w:t>,</w:t>
      </w:r>
      <w:r w:rsidRPr="002A1B66">
        <w:rPr>
          <w:color w:val="000000"/>
          <w:sz w:val="27"/>
          <w:szCs w:val="27"/>
        </w:rPr>
        <w:t xml:space="preserve"> предварительно определив его уровень в крови в любой лаборатории. </w:t>
      </w:r>
      <w:r w:rsidRPr="002A1B66">
        <w:rPr>
          <w:rStyle w:val="a4"/>
          <w:b w:val="0"/>
          <w:color w:val="000000"/>
          <w:sz w:val="27"/>
          <w:szCs w:val="27"/>
        </w:rPr>
        <w:t>Это важно</w:t>
      </w:r>
      <w:r w:rsidRPr="002A1B66">
        <w:rPr>
          <w:color w:val="000000"/>
          <w:sz w:val="27"/>
          <w:szCs w:val="27"/>
        </w:rPr>
        <w:t>: витамин Д</w:t>
      </w:r>
      <w:r w:rsidRPr="002A1B66">
        <w:rPr>
          <w:color w:val="000000"/>
          <w:sz w:val="27"/>
          <w:szCs w:val="27"/>
          <w:vertAlign w:val="subscript"/>
        </w:rPr>
        <w:t>3</w:t>
      </w:r>
      <w:r w:rsidRPr="002A1B66">
        <w:rPr>
          <w:color w:val="000000"/>
          <w:sz w:val="27"/>
          <w:szCs w:val="27"/>
        </w:rPr>
        <w:t xml:space="preserve"> может откладываться в жировой ткани, создавая </w:t>
      </w:r>
      <w:proofErr w:type="spellStart"/>
      <w:r w:rsidRPr="002A1B66">
        <w:rPr>
          <w:color w:val="000000"/>
          <w:sz w:val="27"/>
          <w:szCs w:val="27"/>
        </w:rPr>
        <w:t>своебразное</w:t>
      </w:r>
      <w:proofErr w:type="spellEnd"/>
      <w:r w:rsidRPr="002A1B66">
        <w:rPr>
          <w:color w:val="000000"/>
          <w:sz w:val="27"/>
          <w:szCs w:val="27"/>
        </w:rPr>
        <w:t xml:space="preserve"> депо, которое будет</w:t>
      </w:r>
      <w:r>
        <w:rPr>
          <w:color w:val="000000"/>
          <w:sz w:val="27"/>
          <w:szCs w:val="27"/>
        </w:rPr>
        <w:t xml:space="preserve"> использоваться организмом при необходимости. Вместе с тем категорически </w:t>
      </w:r>
      <w:r>
        <w:rPr>
          <w:color w:val="000000"/>
          <w:sz w:val="27"/>
          <w:szCs w:val="27"/>
        </w:rPr>
        <w:lastRenderedPageBreak/>
        <w:t>запрещается самостоятельно, без назначения врача, применять лечебные препараты, содержащие активные метаболиты витамина Д. Их назначение требует постоянного контроля уровня кальция в крови и при передозировке может приводить к побочным эффектам.</w:t>
      </w:r>
    </w:p>
    <w:p w:rsidR="002A1B66" w:rsidRDefault="00DE34E5" w:rsidP="002A1B66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разгула вирусной инфекции полезны также </w:t>
      </w:r>
      <w:r w:rsidRPr="002A1B66">
        <w:rPr>
          <w:rStyle w:val="a4"/>
          <w:b w:val="0"/>
          <w:color w:val="000000"/>
          <w:sz w:val="27"/>
          <w:szCs w:val="27"/>
        </w:rPr>
        <w:t>настой шиповника, чай с лимоном, мёдом, черникой, малиной, черной смородиной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Они содержат различные витамины, в том числе много витамина С.</w:t>
      </w:r>
    </w:p>
    <w:p w:rsidR="00DE34E5" w:rsidRDefault="00DE34E5" w:rsidP="002A1B66">
      <w:pPr>
        <w:pStyle w:val="text"/>
        <w:shd w:val="clear" w:color="auto" w:fill="FAFAFA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Кроме того, для всей природы зима - это время покоя, и человеку не следует пренебрегать этим. Долгие зимние ночи – не ошибка природы, а сигнал, что нужно больше отдыхать, не истощая организм чрезмерной активностью. Однако зимнее замедление темпа не следует доводить до крайности и превращать в зимнюю спячку. Дозированная физическая нагрузка, наоборот, способна укрепить иммунную систему, повысить настроение, улучшить жизнедеятельность организма. Полезны гимнастика, бы</w:t>
      </w:r>
      <w:r w:rsidR="002A1B66">
        <w:rPr>
          <w:color w:val="000000"/>
          <w:sz w:val="27"/>
          <w:szCs w:val="27"/>
        </w:rPr>
        <w:t xml:space="preserve">страя ходьба, катание на лыжах, </w:t>
      </w:r>
      <w:r>
        <w:rPr>
          <w:color w:val="000000"/>
          <w:sz w:val="27"/>
          <w:szCs w:val="27"/>
        </w:rPr>
        <w:t>коньках, а также плавание, танцы и другие виды двигательной активности.</w:t>
      </w:r>
    </w:p>
    <w:p w:rsidR="00DE34E5" w:rsidRDefault="002A1B66" w:rsidP="002A1B66">
      <w:pPr>
        <w:pStyle w:val="a3"/>
        <w:spacing w:before="0" w:beforeAutospacing="0" w:after="0" w:afterAutospacing="0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заключение,</w:t>
      </w:r>
      <w:r w:rsidR="00DE34E5">
        <w:rPr>
          <w:color w:val="000000"/>
          <w:sz w:val="27"/>
          <w:szCs w:val="27"/>
        </w:rPr>
        <w:t xml:space="preserve"> ещё од</w:t>
      </w:r>
      <w:r>
        <w:rPr>
          <w:color w:val="000000"/>
          <w:sz w:val="27"/>
          <w:szCs w:val="27"/>
        </w:rPr>
        <w:t>ин совет, н</w:t>
      </w:r>
      <w:r>
        <w:rPr>
          <w:rStyle w:val="a4"/>
          <w:b w:val="0"/>
          <w:color w:val="000000"/>
          <w:sz w:val="27"/>
          <w:szCs w:val="27"/>
        </w:rPr>
        <w:t>е нужно напрягать</w:t>
      </w:r>
      <w:r w:rsidR="00DE34E5" w:rsidRPr="002A1B66">
        <w:rPr>
          <w:rStyle w:val="a4"/>
          <w:b w:val="0"/>
          <w:color w:val="000000"/>
          <w:sz w:val="27"/>
          <w:szCs w:val="27"/>
        </w:rPr>
        <w:t xml:space="preserve"> сверх меры свои жизненные силы. </w:t>
      </w:r>
      <w:r w:rsidR="00DE34E5" w:rsidRPr="002A1B66">
        <w:rPr>
          <w:color w:val="000000"/>
          <w:sz w:val="27"/>
          <w:szCs w:val="27"/>
        </w:rPr>
        <w:t>Лучше отказаться</w:t>
      </w:r>
      <w:r w:rsidR="00DE34E5">
        <w:rPr>
          <w:color w:val="000000"/>
          <w:sz w:val="27"/>
          <w:szCs w:val="27"/>
        </w:rPr>
        <w:t xml:space="preserve"> от части запланированных, но необязательных дел. В целом, если правильно себя повести в отношении своего любимого организма, прилив энергии зимой ему гарантирован.</w:t>
      </w:r>
    </w:p>
    <w:p w:rsidR="009F229A" w:rsidRDefault="009F229A"/>
    <w:sectPr w:rsidR="009F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5"/>
    <w:rsid w:val="002A1B66"/>
    <w:rsid w:val="009F229A"/>
    <w:rsid w:val="00D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AC86"/>
  <w15:chartTrackingRefBased/>
  <w15:docId w15:val="{A306024B-C772-47AB-9905-AA9215D7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4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4E5"/>
    <w:rPr>
      <w:b/>
      <w:bCs/>
    </w:rPr>
  </w:style>
  <w:style w:type="character" w:styleId="a5">
    <w:name w:val="Emphasis"/>
    <w:basedOn w:val="a0"/>
    <w:uiPriority w:val="20"/>
    <w:qFormat/>
    <w:rsid w:val="00DE34E5"/>
    <w:rPr>
      <w:i/>
      <w:iCs/>
    </w:rPr>
  </w:style>
  <w:style w:type="paragraph" w:customStyle="1" w:styleId="style18">
    <w:name w:val="style18"/>
    <w:basedOn w:val="a"/>
    <w:rsid w:val="00DE34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maintext">
    <w:name w:val="amaintext"/>
    <w:basedOn w:val="a"/>
    <w:rsid w:val="00DE34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E34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2020-12-27T10:32:00Z</dcterms:created>
  <dcterms:modified xsi:type="dcterms:W3CDTF">2020-12-27T10:50:00Z</dcterms:modified>
</cp:coreProperties>
</file>