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F2" w:rsidRDefault="003E03F2" w:rsidP="003E03F2">
      <w:pPr>
        <w:rPr>
          <w:b/>
        </w:rPr>
      </w:pPr>
      <w:r w:rsidRPr="003E03F2">
        <w:t>20</w:t>
      </w:r>
      <w:r>
        <w:t>.04.2021года</w:t>
      </w:r>
      <w:r w:rsidRPr="003E03F2">
        <w:rPr>
          <w:b/>
        </w:rPr>
        <w:t xml:space="preserve"> </w:t>
      </w:r>
    </w:p>
    <w:p w:rsidR="005E2565" w:rsidRPr="005E2565" w:rsidRDefault="003E03F2" w:rsidP="0010779F">
      <w:pPr>
        <w:jc w:val="center"/>
      </w:pPr>
      <w:r w:rsidRPr="003E03F2">
        <w:rPr>
          <w:b/>
        </w:rPr>
        <w:t>В чем польза и опасность молока?</w:t>
      </w:r>
      <w:bookmarkStart w:id="0" w:name="_GoBack"/>
      <w:bookmarkEnd w:id="0"/>
    </w:p>
    <w:p w:rsidR="005E2565" w:rsidRPr="005E2565" w:rsidRDefault="005E2565" w:rsidP="003E03F2">
      <w:pPr>
        <w:spacing w:after="0" w:line="240" w:lineRule="auto"/>
        <w:jc w:val="both"/>
      </w:pPr>
      <w:r w:rsidRPr="005E2565">
        <w:t>В чем польза молока для организма? Правда ли, что упакованное молоко может быть безопаснее и полезнее, чем кажется? И какое молоко может вызвать расстройство желудка? Разбираемся с домыслами и научными фактами молочного вопроса.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 xml:space="preserve">Человек питается молоком практически с рождения, поэтому трудно представить, как мы обходились бы без него во взрослой жизни. В молоке содержится вся группа молочнокислых бактерий: </w:t>
      </w:r>
      <w:proofErr w:type="spellStart"/>
      <w:r w:rsidRPr="005E2565">
        <w:t>лактобациллы</w:t>
      </w:r>
      <w:proofErr w:type="spellEnd"/>
      <w:r w:rsidRPr="005E2565">
        <w:t xml:space="preserve">, </w:t>
      </w:r>
      <w:proofErr w:type="spellStart"/>
      <w:r w:rsidRPr="005E2565">
        <w:t>лактококки</w:t>
      </w:r>
      <w:proofErr w:type="spellEnd"/>
      <w:r w:rsidRPr="005E2565">
        <w:t xml:space="preserve">, </w:t>
      </w:r>
      <w:proofErr w:type="spellStart"/>
      <w:r w:rsidRPr="005E2565">
        <w:t>бифидобактерии</w:t>
      </w:r>
      <w:proofErr w:type="spellEnd"/>
      <w:r w:rsidRPr="005E2565">
        <w:t xml:space="preserve"> и др. Они используют для своей жизнедеятельности процесс молочнокислого брожения, то есть сбраживают лактозу с последующим образованием молочной кислоты. Попадая в наш организм, они начинают конкурировать с вредными микроорганизмами, которые обитают у нас в кишечнике.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«Бактерии, содержащиеся в молоке, для нас крайне важны: они производят молочную кислоту, которая убивает микроорганизмы-вредители, — рассказывает доцент кафедры микробиологии биологического факультета МГУ им. М. В. Ломоносова Елена Владимировна Семенова. — Последние даже не всегда патогенные, однако они накапливают в результате своей жизнедеятельности внутри нас токсичные вещества».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Пить молоко полезно по множеству причин.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Молоко укрепляет иммунитет.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Молоко помогает бороться с простудными заболеваниями.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Употребление молока на ночь способствует крепкому сну. Именно поэтому детям перед сном традиционно дают выпить теплого молока.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Молоко является важнейшим поставщиком витаминов и минеральных веществ: содержит большое количество рибофлавина (витамин B2), витаминов A, D, B1, B12, кальций, калий, фосфор, магний, натрий, железо, фтор, йод.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Молоко при условии низкой жирности помогает похудеть и способствует эффективному сжиганию жиров.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Если пить молоко регулярно, снижается вероятность заболеть сахарным диабетом.  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Почему от молока бывает расстройство? 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Но иногда организм переносит молочные продукты плохо, и от их употребления могут возникнуть проблемы с желудком. Расстройство чаще всего может быть вызвано двумя причинами. Первая — чисто химическая: у человека понижена кислотность, и поэтому лактоза, молочный сахар, не усваивается. Вторая причина: в не пастеризованном молоке могут находиться микроорганизмы группы энтеробактериация. «Допустим, коров доили в неидеальных санитарных условиях, было грязно, в молоко попали кишечные бактерии. Они могут вызвать отравление или бактериальное осложнение», — поясняет Семенова.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 </w:t>
      </w:r>
    </w:p>
    <w:tbl>
      <w:tblPr>
        <w:tblW w:w="5000" w:type="pct"/>
        <w:tblCellSpacing w:w="1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</w:tblGrid>
      <w:tr w:rsidR="005E2565" w:rsidRPr="005E2565" w:rsidTr="005E2565">
        <w:trPr>
          <w:tblCellSpacing w:w="150" w:type="dxa"/>
        </w:trPr>
        <w:tc>
          <w:tcPr>
            <w:tcW w:w="0" w:type="auto"/>
            <w:vAlign w:val="center"/>
            <w:hideMark/>
          </w:tcPr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lastRenderedPageBreak/>
              <w:t>Для справки</w:t>
            </w:r>
          </w:p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t>Молоко стерильно внутри коровы — и только внутри здоровой коровы.</w:t>
            </w:r>
          </w:p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t>Во время дойки в молоко даже из воздуха попадают бактерии, которые активно размножаются и в течение двух часов приводят продукт к «загрязненности».</w:t>
            </w:r>
          </w:p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t> </w:t>
            </w:r>
          </w:p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t>Поэтому, если вы предпочитаете парное молоко, вы должны быть уверены:</w:t>
            </w:r>
          </w:p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t>Корова была здорова во время дойки и не менее десяти дней до нее.</w:t>
            </w:r>
          </w:p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t>Дойка соответствовала всем санитарным нормам.</w:t>
            </w:r>
          </w:p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t>Молоко попало к вам не позднее двух часов после дойки.</w:t>
            </w:r>
          </w:p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t> </w:t>
            </w:r>
          </w:p>
          <w:p w:rsidR="005E2565" w:rsidRPr="005E2565" w:rsidRDefault="005E2565" w:rsidP="003E03F2">
            <w:pPr>
              <w:spacing w:after="0" w:line="240" w:lineRule="auto"/>
              <w:jc w:val="both"/>
            </w:pPr>
            <w:r w:rsidRPr="005E2565">
              <w:t>Если есть сомнения, лучше выбирать молоко, которое прошло термообработку и с наименьшей долей вероятности вызовет расстройство желудка.</w:t>
            </w:r>
          </w:p>
        </w:tc>
      </w:tr>
    </w:tbl>
    <w:p w:rsidR="005E2565" w:rsidRPr="005E2565" w:rsidRDefault="005E2565" w:rsidP="003E03F2">
      <w:pPr>
        <w:spacing w:after="0" w:line="240" w:lineRule="auto"/>
        <w:jc w:val="both"/>
      </w:pPr>
      <w:r w:rsidRPr="005E2565">
        <w:t> 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 xml:space="preserve">Полезно ли пастеризованное и </w:t>
      </w:r>
      <w:proofErr w:type="spellStart"/>
      <w:r w:rsidRPr="005E2565">
        <w:t>ультрапастеризованное</w:t>
      </w:r>
      <w:proofErr w:type="spellEnd"/>
      <w:r w:rsidRPr="005E2565">
        <w:t xml:space="preserve"> молоко? 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 xml:space="preserve">Существует предубеждение, что «магазинное молоко» пить вредно, его якобы разбавляют чем-то, поэтому оно так долго хранится. Наиболее распространенные виды обработанного пакетированного молока — это пастеризованное и </w:t>
      </w:r>
      <w:proofErr w:type="spellStart"/>
      <w:r w:rsidRPr="005E2565">
        <w:t>ультрапастеризованное</w:t>
      </w:r>
      <w:proofErr w:type="spellEnd"/>
      <w:r w:rsidRPr="005E2565">
        <w:t>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Именно с целью обеззараживания и продления срока годности продукта и была придумана термическая обработка.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Технология пастеризации не нова, ее предложил французский ученый Луи Пастер еще в XIX веке. Пищевая ценность молока при этом не изменяется, опасные микроорганизмы погибают, а полезные витамины и ферменты остаются. При пастеризации продукт проходит однократный нагрев до 60 °C в течение 60 минут или при температуре 70–80 °C в течение 30 минут.</w:t>
      </w:r>
    </w:p>
    <w:p w:rsidR="003E03F2" w:rsidRDefault="005E2565" w:rsidP="003E03F2">
      <w:pPr>
        <w:spacing w:after="0" w:line="240" w:lineRule="auto"/>
        <w:jc w:val="both"/>
      </w:pPr>
      <w:r w:rsidRPr="005E2565">
        <w:t xml:space="preserve">В XX веке была изобретена </w:t>
      </w:r>
      <w:proofErr w:type="spellStart"/>
      <w:r w:rsidRPr="005E2565">
        <w:t>ультрапастеризация</w:t>
      </w:r>
      <w:proofErr w:type="spellEnd"/>
      <w:r w:rsidRPr="005E2565">
        <w:t xml:space="preserve"> — «самое важное достижение пищевой промышленности ХХ века» по версии Института пищевых технологий США.</w:t>
      </w:r>
    </w:p>
    <w:p w:rsidR="005E2565" w:rsidRPr="005E2565" w:rsidRDefault="005E2565" w:rsidP="003E03F2">
      <w:pPr>
        <w:spacing w:after="0" w:line="240" w:lineRule="auto"/>
        <w:jc w:val="both"/>
      </w:pPr>
      <w:proofErr w:type="spellStart"/>
      <w:r w:rsidRPr="005E2565">
        <w:t>Ультрапастеризация</w:t>
      </w:r>
      <w:proofErr w:type="spellEnd"/>
      <w:r w:rsidRPr="005E2565">
        <w:t xml:space="preserve"> — это более современный метод обработки молока. При </w:t>
      </w:r>
      <w:proofErr w:type="spellStart"/>
      <w:r w:rsidRPr="005E2565">
        <w:t>ультрапастеризации</w:t>
      </w:r>
      <w:proofErr w:type="spellEnd"/>
      <w:r w:rsidRPr="005E2565">
        <w:t xml:space="preserve"> молоко нагревается до температуры 137 °С. При такой температуре оно выдерживается всего несколько секунд, после чего быстро охлаждается до комнатной температуры. Моментный перепад температур и краткосрочность процесса позволяют сохранить больше полезных свойств молока, при этом «обезвредив» его от опасных микроорганизмов. Благодаря розливу молока в закрытых (асептических) условиях, в него не попадают бактерии из воздуха, а многослойная картонная упаковка защищает молоко от света и внешних факторов, поэтому такое молоко может храниться до полугода. Именно благодаря отсутствию бактерий и надежной защите от внешних факторов такое молоко не киснет и в закрытом виде может храниться без холодильника.</w:t>
      </w:r>
    </w:p>
    <w:p w:rsidR="005E2565" w:rsidRPr="005E2565" w:rsidRDefault="005E2565" w:rsidP="003E03F2">
      <w:pPr>
        <w:spacing w:after="0" w:line="240" w:lineRule="auto"/>
        <w:jc w:val="both"/>
      </w:pPr>
      <w:proofErr w:type="spellStart"/>
      <w:r w:rsidRPr="005E2565">
        <w:lastRenderedPageBreak/>
        <w:t>Ультрапастеризация</w:t>
      </w:r>
      <w:proofErr w:type="spellEnd"/>
      <w:r w:rsidRPr="005E2565">
        <w:t xml:space="preserve"> является наиболее щадящим способом обработки, позволяющим сохранить органолептические характеристики, состав и питательные свойства молока.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 xml:space="preserve">5 причин в пользу </w:t>
      </w:r>
      <w:proofErr w:type="spellStart"/>
      <w:r w:rsidRPr="005E2565">
        <w:t>ультрапастеризованного</w:t>
      </w:r>
      <w:proofErr w:type="spellEnd"/>
      <w:r w:rsidRPr="005E2565">
        <w:t xml:space="preserve"> молока:</w:t>
      </w:r>
    </w:p>
    <w:p w:rsidR="005E2565" w:rsidRPr="005E2565" w:rsidRDefault="005E2565" w:rsidP="003E03F2">
      <w:pPr>
        <w:spacing w:after="0" w:line="240" w:lineRule="auto"/>
        <w:jc w:val="both"/>
      </w:pPr>
      <w:r w:rsidRPr="005E2565">
        <w:t>1. Чтобы не было расстройства желудка по причине «загрязненности молока.</w:t>
      </w:r>
      <w:r w:rsidRPr="005E2565">
        <w:br/>
        <w:t>2. Чтобы получать больше полезных витаминов и микроэлементов.</w:t>
      </w:r>
      <w:r w:rsidRPr="005E2565">
        <w:br/>
        <w:t>3. Чтобы экономить время на походах в магазин и закупаться впрок.</w:t>
      </w:r>
      <w:r w:rsidRPr="005E2565">
        <w:br/>
        <w:t>4. Чтобы освободить место в холодильнике для скоропортящихся продуктов.</w:t>
      </w:r>
      <w:r w:rsidRPr="005E2565">
        <w:br/>
        <w:t>5. Чтобы употреблять более современные продукты, ведь технологии не стоят на месте.</w:t>
      </w:r>
    </w:p>
    <w:p w:rsidR="00B37B52" w:rsidRDefault="003E03F2" w:rsidP="003E03F2">
      <w:pPr>
        <w:spacing w:after="0" w:line="240" w:lineRule="auto"/>
      </w:pPr>
      <w:r>
        <w:t>Подготовила:</w:t>
      </w:r>
    </w:p>
    <w:p w:rsidR="003E03F2" w:rsidRDefault="003E03F2" w:rsidP="003E03F2">
      <w:pPr>
        <w:spacing w:after="0" w:line="240" w:lineRule="auto"/>
      </w:pPr>
      <w:r>
        <w:t>Врач-гигиенист (заведующий санитарно-</w:t>
      </w:r>
    </w:p>
    <w:p w:rsidR="003E03F2" w:rsidRDefault="003E03F2" w:rsidP="003E03F2">
      <w:pPr>
        <w:spacing w:after="0" w:line="240" w:lineRule="auto"/>
      </w:pPr>
      <w:r>
        <w:t xml:space="preserve">эпидемиологическим </w:t>
      </w:r>
      <w:proofErr w:type="gramStart"/>
      <w:r>
        <w:t xml:space="preserve">отделом)   </w:t>
      </w:r>
      <w:proofErr w:type="gramEnd"/>
      <w:r>
        <w:t xml:space="preserve">                     Людмила Николаевна Лозовская </w:t>
      </w:r>
    </w:p>
    <w:p w:rsidR="003E03F2" w:rsidRDefault="003E03F2" w:rsidP="003E03F2">
      <w:pPr>
        <w:spacing w:after="0" w:line="240" w:lineRule="auto"/>
      </w:pPr>
      <w:r>
        <w:t xml:space="preserve">ГУ «Дятловский райЦГЭ»           </w:t>
      </w:r>
    </w:p>
    <w:sectPr w:rsidR="003E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42CA"/>
    <w:multiLevelType w:val="multilevel"/>
    <w:tmpl w:val="258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A7345"/>
    <w:multiLevelType w:val="multilevel"/>
    <w:tmpl w:val="DAAA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27B02"/>
    <w:multiLevelType w:val="multilevel"/>
    <w:tmpl w:val="A5F6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65"/>
    <w:rsid w:val="0010779F"/>
    <w:rsid w:val="003E03F2"/>
    <w:rsid w:val="005E2565"/>
    <w:rsid w:val="00B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67831-6973-43C0-AC1D-E0958AF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56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256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6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56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25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565"/>
    <w:rPr>
      <w:b/>
      <w:bCs/>
    </w:rPr>
  </w:style>
  <w:style w:type="character" w:styleId="a5">
    <w:name w:val="Emphasis"/>
    <w:basedOn w:val="a0"/>
    <w:uiPriority w:val="20"/>
    <w:qFormat/>
    <w:rsid w:val="005E2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2021-04-20T13:21:00Z</dcterms:created>
  <dcterms:modified xsi:type="dcterms:W3CDTF">2021-05-24T06:45:00Z</dcterms:modified>
</cp:coreProperties>
</file>