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center"/>
        <w:rPr>
          <w:color w:val="000000" w:themeColor="text1"/>
          <w:sz w:val="32"/>
          <w:szCs w:val="32"/>
        </w:rPr>
      </w:pPr>
      <w:r w:rsidRPr="00A179B3">
        <w:rPr>
          <w:color w:val="000000" w:themeColor="text1"/>
          <w:sz w:val="32"/>
          <w:szCs w:val="32"/>
        </w:rPr>
        <w:t>Вакцинация против инфекции COVID-19</w:t>
      </w:r>
      <w:r>
        <w:rPr>
          <w:color w:val="000000" w:themeColor="text1"/>
          <w:sz w:val="32"/>
          <w:szCs w:val="32"/>
        </w:rPr>
        <w:t xml:space="preserve"> </w:t>
      </w:r>
      <w:r w:rsidRPr="00A179B3">
        <w:rPr>
          <w:color w:val="000000" w:themeColor="text1"/>
          <w:sz w:val="32"/>
          <w:szCs w:val="32"/>
        </w:rPr>
        <w:t>продолжается</w:t>
      </w:r>
    </w:p>
    <w:p w:rsidR="00A179B3" w:rsidRPr="00A179B3" w:rsidRDefault="00A179B3" w:rsidP="00A179B3">
      <w:pPr>
        <w:pStyle w:val="a3"/>
        <w:spacing w:before="0" w:beforeAutospacing="0" w:after="0" w:afterAutospacing="0" w:line="276" w:lineRule="atLeast"/>
        <w:ind w:firstLine="709"/>
        <w:rPr>
          <w:color w:val="000000" w:themeColor="text1"/>
          <w:sz w:val="28"/>
          <w:szCs w:val="28"/>
        </w:rPr>
      </w:pPr>
      <w:r w:rsidRPr="00A179B3">
        <w:rPr>
          <w:color w:val="000000" w:themeColor="text1"/>
          <w:sz w:val="28"/>
          <w:szCs w:val="28"/>
        </w:rPr>
        <w:t>26.07.2021</w:t>
      </w:r>
    </w:p>
    <w:p w:rsid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179B3">
        <w:rPr>
          <w:color w:val="000000" w:themeColor="text1"/>
          <w:sz w:val="28"/>
          <w:szCs w:val="28"/>
        </w:rPr>
        <w:t>Согласно Национальному плану мероприятий по вакцинации против инфекции COVID-19 в Республике Беларусь на 2021-2022 годы запланированы 4 этапа в проведении вакцинации против COVID-19. Вакцинация формирует индивидуальную защиту привитого человека, предупреждая возникновение заболевания, его тяжелое течение и неблагоприятный исход. </w:t>
      </w:r>
    </w:p>
    <w:p w:rsid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Дятловском районе по состоянию на 26.07</w:t>
      </w:r>
      <w:r w:rsidRPr="00A179B3">
        <w:rPr>
          <w:color w:val="000000" w:themeColor="text1"/>
          <w:sz w:val="28"/>
          <w:szCs w:val="28"/>
        </w:rPr>
        <w:t>.2021 с начала кампании ва</w:t>
      </w:r>
      <w:r>
        <w:rPr>
          <w:color w:val="000000" w:themeColor="text1"/>
          <w:sz w:val="28"/>
          <w:szCs w:val="28"/>
        </w:rPr>
        <w:t>кцинации против инфекции COVID-19</w:t>
      </w:r>
      <w:r w:rsidRPr="00A179B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ервую дозу вакцины получило 3080</w:t>
      </w:r>
      <w:r w:rsidRPr="00A179B3">
        <w:rPr>
          <w:color w:val="000000" w:themeColor="text1"/>
          <w:sz w:val="28"/>
          <w:szCs w:val="28"/>
        </w:rPr>
        <w:t xml:space="preserve"> человек, вторую дозу</w:t>
      </w:r>
      <w:r>
        <w:rPr>
          <w:color w:val="000000" w:themeColor="text1"/>
          <w:sz w:val="28"/>
          <w:szCs w:val="28"/>
        </w:rPr>
        <w:t xml:space="preserve"> вакцины – 2098</w:t>
      </w:r>
      <w:r w:rsidRPr="00A179B3">
        <w:rPr>
          <w:color w:val="000000" w:themeColor="text1"/>
          <w:sz w:val="28"/>
          <w:szCs w:val="28"/>
        </w:rPr>
        <w:t xml:space="preserve"> человек.</w:t>
      </w:r>
    </w:p>
    <w:p w:rsid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179B3">
        <w:rPr>
          <w:color w:val="000000" w:themeColor="text1"/>
          <w:sz w:val="28"/>
          <w:szCs w:val="28"/>
        </w:rPr>
        <w:t>Вакцинация проводится на базе стационарных прививочных пунктов</w:t>
      </w:r>
      <w:r>
        <w:rPr>
          <w:color w:val="000000" w:themeColor="text1"/>
          <w:sz w:val="28"/>
          <w:szCs w:val="28"/>
        </w:rPr>
        <w:t xml:space="preserve"> (прививочных кабинетах Дятловской</w:t>
      </w:r>
      <w:r w:rsidRPr="00A179B3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 xml:space="preserve">айонной поликлиники, поликлиники </w:t>
      </w:r>
      <w:proofErr w:type="spellStart"/>
      <w:r>
        <w:rPr>
          <w:color w:val="000000" w:themeColor="text1"/>
          <w:sz w:val="28"/>
          <w:szCs w:val="28"/>
        </w:rPr>
        <w:t>Новоельнянской</w:t>
      </w:r>
      <w:proofErr w:type="spellEnd"/>
      <w:r>
        <w:rPr>
          <w:color w:val="000000" w:themeColor="text1"/>
          <w:sz w:val="28"/>
          <w:szCs w:val="28"/>
        </w:rPr>
        <w:t xml:space="preserve"> городской больницы и поликлиники Козловщинской городской больницы УЗ «Дятловская ЦРБ»), а также организована работа выездных </w:t>
      </w:r>
      <w:r w:rsidR="000A256F">
        <w:rPr>
          <w:color w:val="000000" w:themeColor="text1"/>
          <w:sz w:val="28"/>
          <w:szCs w:val="28"/>
        </w:rPr>
        <w:t xml:space="preserve">прививочных </w:t>
      </w:r>
      <w:r>
        <w:rPr>
          <w:color w:val="000000" w:themeColor="text1"/>
          <w:sz w:val="28"/>
          <w:szCs w:val="28"/>
        </w:rPr>
        <w:t>бригад.</w:t>
      </w:r>
      <w:r w:rsidRPr="00A179B3">
        <w:rPr>
          <w:color w:val="000000" w:themeColor="text1"/>
          <w:sz w:val="28"/>
          <w:szCs w:val="28"/>
        </w:rPr>
        <w:t> </w:t>
      </w:r>
      <w:r w:rsidRPr="00A179B3">
        <w:rPr>
          <w:color w:val="000000" w:themeColor="text1"/>
          <w:spacing w:val="-4"/>
          <w:sz w:val="28"/>
          <w:szCs w:val="28"/>
          <w:bdr w:val="none" w:sz="0" w:space="0" w:color="auto" w:frame="1"/>
        </w:rPr>
        <w:t>В настоящее время вакцинация проводится </w:t>
      </w:r>
      <w:r w:rsidRPr="00A179B3">
        <w:rPr>
          <w:color w:val="000000" w:themeColor="text1"/>
          <w:sz w:val="28"/>
          <w:szCs w:val="28"/>
        </w:rPr>
        <w:t>вакциной «Гам-КОВИД-</w:t>
      </w:r>
      <w:proofErr w:type="spellStart"/>
      <w:r w:rsidRPr="00A179B3">
        <w:rPr>
          <w:color w:val="000000" w:themeColor="text1"/>
          <w:sz w:val="28"/>
          <w:szCs w:val="28"/>
        </w:rPr>
        <w:t>Вак</w:t>
      </w:r>
      <w:proofErr w:type="spellEnd"/>
      <w:r w:rsidRPr="00A179B3">
        <w:rPr>
          <w:color w:val="000000" w:themeColor="text1"/>
          <w:sz w:val="28"/>
          <w:szCs w:val="28"/>
        </w:rPr>
        <w:t>» по двухкомпонентной схеме.</w:t>
      </w:r>
      <w:r w:rsidR="00C903EF">
        <w:rPr>
          <w:color w:val="000000" w:themeColor="text1"/>
          <w:sz w:val="28"/>
          <w:szCs w:val="28"/>
        </w:rPr>
        <w:t xml:space="preserve"> Записаться на прививку можно в учреждени</w:t>
      </w:r>
      <w:bookmarkStart w:id="0" w:name="_GoBack"/>
      <w:bookmarkEnd w:id="0"/>
      <w:r w:rsidR="00C903EF">
        <w:rPr>
          <w:color w:val="000000" w:themeColor="text1"/>
          <w:sz w:val="28"/>
          <w:szCs w:val="28"/>
        </w:rPr>
        <w:t>и здравоохранения по месту жительства.</w:t>
      </w:r>
    </w:p>
    <w:p w:rsidR="00A179B3" w:rsidRP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179B3">
        <w:rPr>
          <w:color w:val="000000" w:themeColor="text1"/>
          <w:sz w:val="28"/>
          <w:szCs w:val="28"/>
        </w:rPr>
        <w:t>Граждане Республики Беларусь по требованию (в случае выезда за пределы Республики Беларусь в течение года с момента проведения второй вакцинации без предоставления подтверждающего выезд документа) на платной основе могут получить сертификат, подтверждающий проведение вакцинации против </w:t>
      </w:r>
      <w:r w:rsidRPr="00A179B3">
        <w:rPr>
          <w:color w:val="000000" w:themeColor="text1"/>
          <w:sz w:val="28"/>
          <w:szCs w:val="28"/>
          <w:lang w:val="en-US"/>
        </w:rPr>
        <w:t>COVID</w:t>
      </w:r>
      <w:r w:rsidRPr="00A179B3">
        <w:rPr>
          <w:color w:val="000000" w:themeColor="text1"/>
          <w:sz w:val="28"/>
          <w:szCs w:val="28"/>
        </w:rPr>
        <w:t>-19 в учреждении здравоохранения по месту жительства.</w:t>
      </w:r>
    </w:p>
    <w:p w:rsidR="00A179B3" w:rsidRPr="00A179B3" w:rsidRDefault="00A179B3" w:rsidP="00A179B3">
      <w:pPr>
        <w:pStyle w:val="a3"/>
        <w:spacing w:before="0" w:beforeAutospacing="0" w:after="0" w:afterAutospacing="0" w:line="276" w:lineRule="atLeast"/>
        <w:ind w:firstLine="709"/>
        <w:jc w:val="both"/>
        <w:rPr>
          <w:color w:val="000000" w:themeColor="text1"/>
          <w:sz w:val="18"/>
          <w:szCs w:val="18"/>
        </w:rPr>
      </w:pPr>
      <w:r w:rsidRPr="00A179B3">
        <w:rPr>
          <w:b/>
          <w:bCs/>
          <w:color w:val="000000" w:themeColor="text1"/>
          <w:sz w:val="28"/>
          <w:szCs w:val="28"/>
        </w:rPr>
        <w:t>Чрезвычайно важно, чтобы до окончания пандемии все, кто пройдет вакцинацию, продолжали соблюдать такие меры предосторожности, как социальное дистанцирование, использование средств защиты органов дыхания, мытье рук, избегали мест с большим скоплением людей.</w:t>
      </w:r>
    </w:p>
    <w:p w:rsidR="00327209" w:rsidRDefault="00327209" w:rsidP="00A179B3">
      <w:pPr>
        <w:jc w:val="both"/>
        <w:rPr>
          <w:color w:val="000000" w:themeColor="text1"/>
        </w:rPr>
      </w:pPr>
    </w:p>
    <w:p w:rsidR="0093695D" w:rsidRDefault="0093695D" w:rsidP="0093695D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93695D" w:rsidRPr="00A179B3" w:rsidRDefault="0093695D" w:rsidP="00A179B3">
      <w:pPr>
        <w:jc w:val="both"/>
        <w:rPr>
          <w:color w:val="000000" w:themeColor="text1"/>
        </w:rPr>
      </w:pPr>
    </w:p>
    <w:sectPr w:rsidR="0093695D" w:rsidRPr="00A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6"/>
    <w:rsid w:val="000A256F"/>
    <w:rsid w:val="001709D6"/>
    <w:rsid w:val="00327209"/>
    <w:rsid w:val="0093695D"/>
    <w:rsid w:val="00A179B3"/>
    <w:rsid w:val="00C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89814"/>
  <w15:chartTrackingRefBased/>
  <w15:docId w15:val="{4F6327EB-2702-4CE9-BBA6-570C68B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9B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36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5</cp:revision>
  <dcterms:created xsi:type="dcterms:W3CDTF">2021-07-26T12:13:00Z</dcterms:created>
  <dcterms:modified xsi:type="dcterms:W3CDTF">2021-07-26T12:23:00Z</dcterms:modified>
</cp:coreProperties>
</file>