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22" w:rsidRDefault="00274822" w:rsidP="00274822">
      <w:pPr>
        <w:spacing w:after="0" w:line="240" w:lineRule="auto"/>
        <w:ind w:firstLine="709"/>
        <w:jc w:val="both"/>
      </w:pPr>
      <w:r>
        <w:tab/>
      </w:r>
      <w:r>
        <w:tab/>
        <w:t xml:space="preserve">Профилактика – лучшая защита. </w:t>
      </w:r>
    </w:p>
    <w:p w:rsidR="002948E5" w:rsidRDefault="002948E5" w:rsidP="00274822">
      <w:pPr>
        <w:spacing w:after="0" w:line="240" w:lineRule="auto"/>
        <w:ind w:firstLine="709"/>
        <w:jc w:val="both"/>
      </w:pPr>
      <w:r>
        <w:t>09.07.2021</w:t>
      </w:r>
    </w:p>
    <w:p w:rsidR="00274822" w:rsidRDefault="00274822" w:rsidP="00274822">
      <w:pPr>
        <w:spacing w:after="0" w:line="240" w:lineRule="auto"/>
        <w:ind w:firstLine="709"/>
        <w:jc w:val="both"/>
      </w:pPr>
      <w:r>
        <w:t xml:space="preserve">Несмотря на жаркую погоду на улице, эпидемиологическая ситуация с коронавирусной инфекцией остается не стабильной. С наступлением жарких дней люди очень сильно расслабились. Многие перестали соблюдать меры предосторожности, а ведь именно ношение средств индивидуальной защиты, социальное дистанционирование, а также правил личной гигиены, вакцинирование остается основными моментами профилактики данного заболевания. </w:t>
      </w:r>
    </w:p>
    <w:p w:rsidR="003F0B31" w:rsidRDefault="00274822" w:rsidP="00274822">
      <w:pPr>
        <w:spacing w:after="0" w:line="240" w:lineRule="auto"/>
        <w:ind w:firstLine="709"/>
        <w:jc w:val="both"/>
      </w:pPr>
      <w:r>
        <w:t>ГУ «Дятловский райЦГЭ» напоминает соблюдение вышеуказанных мер сохранит жизнь Вам и Вашим близким.</w:t>
      </w:r>
    </w:p>
    <w:p w:rsidR="00274822" w:rsidRPr="002948E5" w:rsidRDefault="00274822" w:rsidP="00274822">
      <w:pPr>
        <w:ind w:firstLine="708"/>
        <w:jc w:val="both"/>
        <w:rPr>
          <w:i/>
        </w:rPr>
      </w:pPr>
    </w:p>
    <w:p w:rsidR="00274822" w:rsidRPr="002948E5" w:rsidRDefault="002948E5" w:rsidP="00274822">
      <w:pPr>
        <w:ind w:firstLine="708"/>
        <w:jc w:val="both"/>
        <w:rPr>
          <w:i/>
        </w:rPr>
      </w:pPr>
      <w:r w:rsidRPr="002948E5">
        <w:rPr>
          <w:i/>
        </w:rPr>
        <w:t xml:space="preserve">Материал подготовил врач-эпидемиолог ГУ «Дятловский райЦГЭ» </w:t>
      </w:r>
      <w:r w:rsidR="00BC0003">
        <w:rPr>
          <w:i/>
        </w:rPr>
        <w:t>Николай Николаевич</w:t>
      </w:r>
      <w:bookmarkStart w:id="0" w:name="_GoBack"/>
      <w:bookmarkEnd w:id="0"/>
      <w:r w:rsidR="00BC0003">
        <w:rPr>
          <w:i/>
        </w:rPr>
        <w:t xml:space="preserve"> Дедович</w:t>
      </w:r>
    </w:p>
    <w:sectPr w:rsidR="00274822" w:rsidRPr="0029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2"/>
    <w:rsid w:val="00274822"/>
    <w:rsid w:val="002948E5"/>
    <w:rsid w:val="003F0B31"/>
    <w:rsid w:val="00B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88DE"/>
  <w15:chartTrackingRefBased/>
  <w15:docId w15:val="{B7794AF6-DF03-4999-B547-6D8426B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5</cp:revision>
  <dcterms:created xsi:type="dcterms:W3CDTF">2021-07-08T07:20:00Z</dcterms:created>
  <dcterms:modified xsi:type="dcterms:W3CDTF">2021-07-15T05:01:00Z</dcterms:modified>
</cp:coreProperties>
</file>