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A7" w:rsidRDefault="00973AA7" w:rsidP="00973AA7">
      <w:pPr>
        <w:ind w:firstLine="708"/>
        <w:jc w:val="center"/>
      </w:pPr>
      <w:r>
        <w:t>«ЗОЖ- профилактика неинфекционных и инфекционных заболеваний»</w:t>
      </w:r>
    </w:p>
    <w:p w:rsidR="00973AA7" w:rsidRDefault="00973AA7" w:rsidP="00973AA7">
      <w:pPr>
        <w:ind w:firstLine="708"/>
      </w:pPr>
      <w:r w:rsidRPr="00973AA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310515</wp:posOffset>
            </wp:positionH>
            <wp:positionV relativeFrom="paragraph">
              <wp:posOffset>371475</wp:posOffset>
            </wp:positionV>
            <wp:extent cx="5057775" cy="3724275"/>
            <wp:effectExtent l="0" t="0" r="9525" b="9525"/>
            <wp:wrapTight wrapText="bothSides">
              <wp:wrapPolygon edited="0">
                <wp:start x="0" y="0"/>
                <wp:lineTo x="0" y="21545"/>
                <wp:lineTo x="21559" y="21545"/>
                <wp:lineTo x="21559" y="0"/>
                <wp:lineTo x="0" y="0"/>
              </wp:wrapPolygon>
            </wp:wrapTight>
            <wp:docPr id="1" name="Рисунок 1" descr="H:\DSCN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SCN49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30.08.2021 </w:t>
      </w:r>
    </w:p>
    <w:p w:rsidR="00B432FD" w:rsidRDefault="00973AA7" w:rsidP="00E06A5F">
      <w:pPr>
        <w:spacing w:after="0" w:line="240" w:lineRule="auto"/>
        <w:ind w:firstLine="709"/>
        <w:jc w:val="both"/>
      </w:pPr>
      <w:r>
        <w:t xml:space="preserve">День информирования «ЗОЖ - профилактика неинфекционных и инфекционных заболеваний» проведен с работниками Дятловского РОЧС. Врач-эпидемиолог ГУ «Дятловский райЦГЭ» Н.Н.Дедович рассказал участникам мероприятия, о важности вакцинирования, в том числе коронавирусной инфекции. </w:t>
      </w:r>
      <w:r w:rsidR="00E06A5F">
        <w:t xml:space="preserve">Особо внимание был уделено вопросам профилактики инфекционных заболеваний (коронавирусной инфекции, клещевыми заболеваниями, ВИЧ- инфекции и </w:t>
      </w:r>
      <w:proofErr w:type="spellStart"/>
      <w:r w:rsidR="00E06A5F">
        <w:t>т.д</w:t>
      </w:r>
      <w:proofErr w:type="spellEnd"/>
      <w:r w:rsidR="00E06A5F">
        <w:t>).</w:t>
      </w:r>
    </w:p>
    <w:p w:rsidR="00E06A5F" w:rsidRDefault="00E06A5F" w:rsidP="00E06A5F">
      <w:pPr>
        <w:spacing w:after="0" w:line="240" w:lineRule="auto"/>
        <w:ind w:firstLine="709"/>
        <w:jc w:val="both"/>
      </w:pPr>
      <w:r>
        <w:t xml:space="preserve">В заключении специалист отметил, что именно ведение здорового образа жизни, является основной профилактикой любого заболевания. А приобщение </w:t>
      </w:r>
      <w:bookmarkStart w:id="0" w:name="_GoBack"/>
      <w:bookmarkEnd w:id="0"/>
      <w:r>
        <w:t>к здоровой жизни никогда не поздно.</w:t>
      </w:r>
    </w:p>
    <w:p w:rsidR="00E06A5F" w:rsidRDefault="00E06A5F" w:rsidP="00E06A5F">
      <w:pPr>
        <w:spacing w:after="0" w:line="240" w:lineRule="auto"/>
        <w:ind w:firstLine="709"/>
        <w:jc w:val="both"/>
      </w:pPr>
    </w:p>
    <w:p w:rsidR="00E06A5F" w:rsidRDefault="00E06A5F" w:rsidP="00E06A5F">
      <w:pPr>
        <w:spacing w:after="0" w:line="240" w:lineRule="auto"/>
        <w:ind w:firstLine="709"/>
        <w:jc w:val="both"/>
      </w:pPr>
    </w:p>
    <w:p w:rsidR="00E06A5F" w:rsidRPr="00E06A5F" w:rsidRDefault="00E06A5F" w:rsidP="00E06A5F">
      <w:pPr>
        <w:spacing w:after="0" w:line="240" w:lineRule="auto"/>
        <w:ind w:firstLine="709"/>
        <w:jc w:val="both"/>
        <w:rPr>
          <w:i/>
        </w:rPr>
      </w:pPr>
      <w:r w:rsidRPr="00E06A5F">
        <w:rPr>
          <w:i/>
        </w:rPr>
        <w:t>Материал подготовила инструктор-валеолог ГУ «Дятловский райЦГЭ» Наталья Ивановна Юреня</w:t>
      </w:r>
    </w:p>
    <w:sectPr w:rsidR="00E06A5F" w:rsidRPr="00E0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A7"/>
    <w:rsid w:val="00973AA7"/>
    <w:rsid w:val="00B432FD"/>
    <w:rsid w:val="00E0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CCC4"/>
  <w15:chartTrackingRefBased/>
  <w15:docId w15:val="{B5EC46BE-FE9D-42B0-9A3A-FD2E8396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2021-08-31T08:18:00Z</dcterms:created>
  <dcterms:modified xsi:type="dcterms:W3CDTF">2021-08-31T08:34:00Z</dcterms:modified>
</cp:coreProperties>
</file>