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8D" w:rsidRDefault="00A23FDE" w:rsidP="00A23FDE">
      <w:pPr>
        <w:shd w:val="clear" w:color="auto" w:fill="FFFFFF"/>
        <w:spacing w:line="630" w:lineRule="atLeast"/>
        <w:jc w:val="center"/>
        <w:textAlignment w:val="center"/>
        <w:outlineLvl w:val="0"/>
        <w:rPr>
          <w:b/>
          <w:bCs/>
          <w:color w:val="1D1D1F"/>
          <w:kern w:val="36"/>
          <w:sz w:val="48"/>
          <w:szCs w:val="48"/>
        </w:rPr>
      </w:pPr>
      <w:r>
        <w:rPr>
          <w:b/>
          <w:bCs/>
          <w:color w:val="1D1D1F"/>
          <w:kern w:val="36"/>
          <w:sz w:val="48"/>
          <w:szCs w:val="48"/>
        </w:rPr>
        <w:t>К вакцинации против гриппа готовы</w:t>
      </w:r>
    </w:p>
    <w:p w:rsidR="00CC44B3" w:rsidRPr="00CC44B3" w:rsidRDefault="00811CEA" w:rsidP="00CC44B3">
      <w:pPr>
        <w:shd w:val="clear" w:color="auto" w:fill="FFFFFF"/>
        <w:spacing w:line="630" w:lineRule="atLeast"/>
        <w:textAlignment w:val="center"/>
        <w:outlineLvl w:val="0"/>
        <w:rPr>
          <w:b/>
          <w:bCs/>
          <w:color w:val="1D1D1F"/>
          <w:kern w:val="36"/>
          <w:sz w:val="28"/>
          <w:szCs w:val="28"/>
        </w:rPr>
      </w:pPr>
      <w:r>
        <w:rPr>
          <w:b/>
          <w:bCs/>
          <w:color w:val="1D1D1F"/>
          <w:kern w:val="36"/>
          <w:sz w:val="28"/>
          <w:szCs w:val="28"/>
        </w:rPr>
        <w:t>23</w:t>
      </w:r>
      <w:bookmarkStart w:id="0" w:name="_GoBack"/>
      <w:bookmarkEnd w:id="0"/>
      <w:r w:rsidR="00CC44B3">
        <w:rPr>
          <w:b/>
          <w:bCs/>
          <w:color w:val="1D1D1F"/>
          <w:kern w:val="36"/>
          <w:sz w:val="28"/>
          <w:szCs w:val="28"/>
        </w:rPr>
        <w:t>.08.2021</w:t>
      </w:r>
    </w:p>
    <w:p w:rsidR="009216A2" w:rsidRPr="00F7498D" w:rsidRDefault="00F7498D" w:rsidP="009216A2">
      <w:pPr>
        <w:shd w:val="clear" w:color="auto" w:fill="FFFFFF"/>
        <w:spacing w:line="375" w:lineRule="atLeast"/>
        <w:ind w:firstLine="708"/>
        <w:jc w:val="both"/>
        <w:rPr>
          <w:color w:val="1D1D1F"/>
          <w:sz w:val="28"/>
          <w:szCs w:val="28"/>
        </w:rPr>
      </w:pP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В </w:t>
      </w:r>
      <w:r w:rsidR="009216A2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Дятловском районе, как и в </w:t>
      </w: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Беларуси</w:t>
      </w:r>
      <w:r w:rsidR="000E0E76">
        <w:rPr>
          <w:b/>
          <w:bCs/>
          <w:color w:val="1D1D1F"/>
          <w:sz w:val="28"/>
          <w:szCs w:val="28"/>
          <w:bdr w:val="none" w:sz="0" w:space="0" w:color="auto" w:frame="1"/>
        </w:rPr>
        <w:t>,</w:t>
      </w: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 готовятся к вакцинации против гриппа. Специалисты </w:t>
      </w:r>
      <w:r w:rsidR="003E6BCF"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Минздрава </w:t>
      </w: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уверены: на фоне пандемии коронавирусной инфекции очен</w:t>
      </w:r>
      <w:r w:rsidR="003E6BCF"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ь важно привиться против гриппа</w:t>
      </w: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. </w:t>
      </w:r>
    </w:p>
    <w:p w:rsidR="00F7498D" w:rsidRPr="00F7498D" w:rsidRDefault="00F7498D" w:rsidP="00C720B7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Вирусы гриппа постоянно мутируют, поэтому за свойствами вирусов наблюдают национальные и международные лаборатории и центры, которые проводят глобальное прогнозирование, какие штаммы вирусов будут лидировать в предстоящем сезоне. Это позволяет производителям включать в состав вакцин соответствующие варианты вируса.</w:t>
      </w:r>
    </w:p>
    <w:p w:rsidR="00C720B7" w:rsidRPr="00C720B7" w:rsidRDefault="00F7498D" w:rsidP="00C720B7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Исследования показывают, что 7−9 человек из каждых 10 привитых не заболеют гриппом, а если привитый человек все-таки заболеет, то заболевание не будет протекать в тяжелой форме, у человека не разовьются осложнения, приводящие к неблагоприятному исходу.</w:t>
      </w:r>
    </w:p>
    <w:p w:rsidR="00F7498D" w:rsidRPr="00F7498D" w:rsidRDefault="00F7498D" w:rsidP="00C720B7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Оптимальная защита от гриппа сохраняется в течение первых трех-шести месяцев после вакцинации. Поэтому сроки вакцинации должны быть направлены на достижение максимального уровня защиты в пик сезона респираторных инфекций, который обычно отмечается в феврале-марте. Вакцинация с сентября по ноябрь обеспечивает защиту на протяжении пикового сезона.</w:t>
      </w:r>
    </w:p>
    <w:p w:rsidR="00F7498D" w:rsidRDefault="00F7498D" w:rsidP="00041F09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В первую очередь делать прививку от гриппа нужно детям в возрасте от 6 месяцев до 3 лет, людям с хроническими заболеваниями и </w:t>
      </w:r>
      <w:proofErr w:type="spellStart"/>
      <w:r w:rsidRPr="00F7498D">
        <w:rPr>
          <w:color w:val="1D1D1F"/>
          <w:sz w:val="28"/>
          <w:szCs w:val="28"/>
        </w:rPr>
        <w:t>иммунодефицитными</w:t>
      </w:r>
      <w:proofErr w:type="spellEnd"/>
      <w:r w:rsidRPr="00F7498D">
        <w:rPr>
          <w:color w:val="1D1D1F"/>
          <w:sz w:val="28"/>
          <w:szCs w:val="28"/>
        </w:rPr>
        <w:t xml:space="preserve"> состояниями, людям в возрасте старше 65 лет, беременным, медицинским и фармацевтическим работникам, детям и взрослым, находящимся в учреждениях с круглосуточным режимом пребывания, работникам государственных органов, обеспечивающим безопасность государства и жизнедеятельность населения. Помимо этого, вакцинация важна для работников общественных сфер деятельности — образования, торговли, общественного питания, общественного транспорта, коммунальной сферы.</w:t>
      </w:r>
    </w:p>
    <w:p w:rsidR="009216A2" w:rsidRDefault="009216A2" w:rsidP="009216A2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216A2">
        <w:rPr>
          <w:color w:val="000000" w:themeColor="text1"/>
          <w:sz w:val="28"/>
          <w:szCs w:val="28"/>
        </w:rPr>
        <w:t xml:space="preserve">В настоящее время в районе ведется организационная работа по подготовке к прививочной компании против гриппа 2021г. </w:t>
      </w:r>
      <w:r w:rsidR="000101AE" w:rsidRPr="009216A2">
        <w:rPr>
          <w:color w:val="000000" w:themeColor="text1"/>
          <w:sz w:val="28"/>
          <w:szCs w:val="28"/>
        </w:rPr>
        <w:t>Спец</w:t>
      </w:r>
      <w:r w:rsidR="000101AE">
        <w:rPr>
          <w:color w:val="000000" w:themeColor="text1"/>
          <w:sz w:val="28"/>
          <w:szCs w:val="28"/>
        </w:rPr>
        <w:t xml:space="preserve">иалистами </w:t>
      </w:r>
      <w:r w:rsidR="000101AE" w:rsidRPr="009216A2">
        <w:rPr>
          <w:color w:val="000000" w:themeColor="text1"/>
          <w:sz w:val="28"/>
          <w:szCs w:val="28"/>
        </w:rPr>
        <w:t>ЦГЭ</w:t>
      </w:r>
      <w:r w:rsidRPr="009216A2">
        <w:rPr>
          <w:color w:val="000000" w:themeColor="text1"/>
          <w:sz w:val="28"/>
          <w:szCs w:val="28"/>
        </w:rPr>
        <w:t xml:space="preserve"> совместно с амбулаторн</w:t>
      </w:r>
      <w:r>
        <w:rPr>
          <w:color w:val="000000" w:themeColor="text1"/>
          <w:sz w:val="28"/>
          <w:szCs w:val="28"/>
        </w:rPr>
        <w:t>о-поликлинической службой района</w:t>
      </w:r>
      <w:r w:rsidRPr="009216A2">
        <w:rPr>
          <w:color w:val="000000" w:themeColor="text1"/>
          <w:sz w:val="28"/>
          <w:szCs w:val="28"/>
        </w:rPr>
        <w:t xml:space="preserve"> активно проводится информационно-разъяснительная работа о важности и необходимости вакцинации против гриппа, в том числе в трудовых коллектива</w:t>
      </w:r>
      <w:r>
        <w:rPr>
          <w:color w:val="000000" w:themeColor="text1"/>
          <w:sz w:val="28"/>
          <w:szCs w:val="28"/>
        </w:rPr>
        <w:t xml:space="preserve">х. Так, за </w:t>
      </w:r>
      <w:r w:rsidR="000101AE">
        <w:rPr>
          <w:color w:val="000000" w:themeColor="text1"/>
          <w:sz w:val="28"/>
          <w:szCs w:val="28"/>
        </w:rPr>
        <w:t>истекший период</w:t>
      </w:r>
      <w:r>
        <w:rPr>
          <w:color w:val="000000" w:themeColor="text1"/>
          <w:sz w:val="28"/>
          <w:szCs w:val="28"/>
        </w:rPr>
        <w:t xml:space="preserve"> 2021</w:t>
      </w:r>
      <w:r w:rsidR="001B6DE7">
        <w:rPr>
          <w:color w:val="000000" w:themeColor="text1"/>
          <w:sz w:val="28"/>
          <w:szCs w:val="28"/>
        </w:rPr>
        <w:t>г. проведено 35 встреч</w:t>
      </w:r>
      <w:r w:rsidRPr="009216A2">
        <w:rPr>
          <w:color w:val="000000" w:themeColor="text1"/>
          <w:sz w:val="28"/>
          <w:szCs w:val="28"/>
        </w:rPr>
        <w:t xml:space="preserve"> в трудовых коллективах о пользе и эффективности вакцинации.     Лечебной сетью формируются заявки на приобретение противогриппозных вакцин.</w:t>
      </w:r>
    </w:p>
    <w:p w:rsidR="00A52461" w:rsidRDefault="00A52461" w:rsidP="009216A2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9216A2" w:rsidRPr="005143DD" w:rsidRDefault="00A52461" w:rsidP="005143DD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F81FBE" w:rsidRPr="00C720B7" w:rsidRDefault="00F7498D" w:rsidP="00C720B7">
      <w:pPr>
        <w:shd w:val="clear" w:color="auto" w:fill="FFFFFF"/>
        <w:spacing w:line="0" w:lineRule="atLeast"/>
        <w:jc w:val="both"/>
        <w:rPr>
          <w:color w:val="1D1D1F"/>
          <w:sz w:val="28"/>
          <w:szCs w:val="28"/>
        </w:rPr>
      </w:pPr>
      <w:r w:rsidRPr="00C720B7">
        <w:rPr>
          <w:noProof/>
          <w:color w:val="1D1D1F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https://s3r.tut.by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r.tut.by/1p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FBE" w:rsidRPr="00C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4F9"/>
    <w:multiLevelType w:val="multilevel"/>
    <w:tmpl w:val="3F0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B3657"/>
    <w:multiLevelType w:val="multilevel"/>
    <w:tmpl w:val="C12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C0053"/>
    <w:multiLevelType w:val="multilevel"/>
    <w:tmpl w:val="4EA0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A"/>
    <w:rsid w:val="000101AE"/>
    <w:rsid w:val="00041F09"/>
    <w:rsid w:val="000E0E76"/>
    <w:rsid w:val="001B6DE7"/>
    <w:rsid w:val="003E6BCF"/>
    <w:rsid w:val="005143DD"/>
    <w:rsid w:val="00811CEA"/>
    <w:rsid w:val="009216A2"/>
    <w:rsid w:val="00A23FDE"/>
    <w:rsid w:val="00A52461"/>
    <w:rsid w:val="00AA64D3"/>
    <w:rsid w:val="00AB0766"/>
    <w:rsid w:val="00B7431F"/>
    <w:rsid w:val="00C720B7"/>
    <w:rsid w:val="00CC44B3"/>
    <w:rsid w:val="00D34EFA"/>
    <w:rsid w:val="00F7498D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458B1"/>
  <w15:chartTrackingRefBased/>
  <w15:docId w15:val="{A056AF40-2CA9-4FAA-9EBC-39FCA45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4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8D"/>
    <w:rPr>
      <w:b/>
      <w:bCs/>
      <w:kern w:val="36"/>
      <w:sz w:val="48"/>
      <w:szCs w:val="48"/>
    </w:rPr>
  </w:style>
  <w:style w:type="character" w:customStyle="1" w:styleId="b-commentbadge">
    <w:name w:val="b-comment_badge"/>
    <w:basedOn w:val="a0"/>
    <w:rsid w:val="00F7498D"/>
  </w:style>
  <w:style w:type="character" w:styleId="a3">
    <w:name w:val="Hyperlink"/>
    <w:basedOn w:val="a0"/>
    <w:uiPriority w:val="99"/>
    <w:unhideWhenUsed/>
    <w:rsid w:val="00F7498D"/>
    <w:rPr>
      <w:color w:val="0000FF"/>
      <w:u w:val="single"/>
    </w:rPr>
  </w:style>
  <w:style w:type="paragraph" w:customStyle="1" w:styleId="b-article-details">
    <w:name w:val="b-article-details"/>
    <w:basedOn w:val="a"/>
    <w:rsid w:val="00F7498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749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498D"/>
    <w:rPr>
      <w:b/>
      <w:bCs/>
    </w:rPr>
  </w:style>
  <w:style w:type="character" w:styleId="a6">
    <w:name w:val="Emphasis"/>
    <w:basedOn w:val="a0"/>
    <w:uiPriority w:val="20"/>
    <w:qFormat/>
    <w:rsid w:val="00A52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5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17</cp:revision>
  <dcterms:created xsi:type="dcterms:W3CDTF">2020-08-25T07:03:00Z</dcterms:created>
  <dcterms:modified xsi:type="dcterms:W3CDTF">2021-08-20T11:18:00Z</dcterms:modified>
</cp:coreProperties>
</file>