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09" w:rsidRDefault="007F7109" w:rsidP="007F71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на заметку: «Как подготовить ребенка в первый класс»</w:t>
      </w:r>
    </w:p>
    <w:p w:rsidR="008D1A77" w:rsidRDefault="008D1A77" w:rsidP="007F7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7109" w:rsidRDefault="007F7109" w:rsidP="007F71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30.08.2021 </w:t>
      </w:r>
    </w:p>
    <w:p w:rsidR="008D1A77" w:rsidRPr="007F7109" w:rsidRDefault="008D1A77" w:rsidP="007F7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1A77" w:rsidRPr="007F7109" w:rsidRDefault="007F7109" w:rsidP="008D1A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 и наступил тот долгожданный момент, когда вашему ребенку нужно идти в первый класс. Это момент волнительный не только для своего школьника, но и для самих родителей.</w:t>
      </w:r>
      <w:r w:rsidR="008D1A77">
        <w:rPr>
          <w:rFonts w:ascii="Times New Roman" w:hAnsi="Times New Roman"/>
          <w:sz w:val="28"/>
          <w:szCs w:val="28"/>
        </w:rPr>
        <w:t xml:space="preserve"> </w:t>
      </w:r>
      <w:r w:rsidR="008D1A77" w:rsidRPr="007F7109">
        <w:rPr>
          <w:rFonts w:ascii="Times New Roman" w:hAnsi="Times New Roman"/>
          <w:sz w:val="28"/>
          <w:szCs w:val="28"/>
        </w:rPr>
        <w:t xml:space="preserve">Каким ребёнку запомнится первый школьный день зависит от настроения родителей, от того, как они </w:t>
      </w:r>
      <w:r w:rsidR="008D1A77">
        <w:rPr>
          <w:rFonts w:ascii="Times New Roman" w:hAnsi="Times New Roman"/>
          <w:sz w:val="28"/>
          <w:szCs w:val="28"/>
        </w:rPr>
        <w:t>преподносят</w:t>
      </w:r>
      <w:r w:rsidR="008D1A77" w:rsidRPr="007F7109">
        <w:rPr>
          <w:rFonts w:ascii="Times New Roman" w:hAnsi="Times New Roman"/>
          <w:sz w:val="28"/>
          <w:szCs w:val="28"/>
        </w:rPr>
        <w:t xml:space="preserve"> происходящие события. Поэтому подбадривайте своего ребёнка, отмечайте все положительные моменты: хорошая погода, красивая школа, новые учебные принадлежности, нарядный костюм</w:t>
      </w:r>
    </w:p>
    <w:p w:rsidR="00D67EF9" w:rsidRPr="007F7109" w:rsidRDefault="00D67EF9" w:rsidP="008D1A77">
      <w:pPr>
        <w:pStyle w:val="a3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 xml:space="preserve">Чтобы подготовить ребенка к очень ответственному дню в его жизни, дню, с которого начнётся его новая взрослая, «трудовая» жизнь – к самому первому – Первому сентября родителям следует соблюдать некоторые </w:t>
      </w:r>
      <w:r w:rsidRPr="008D1A77">
        <w:rPr>
          <w:rFonts w:ascii="Times New Roman" w:hAnsi="Times New Roman"/>
          <w:b/>
          <w:sz w:val="28"/>
          <w:szCs w:val="28"/>
        </w:rPr>
        <w:t>рекомендации:</w:t>
      </w:r>
    </w:p>
    <w:p w:rsidR="00D67EF9" w:rsidRPr="007F7109" w:rsidRDefault="00D67EF9" w:rsidP="008D1A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 xml:space="preserve">За несколько дней до начала учебного года надо начать «входить в режим»: ложиться и вставать пораньше. Заменить вечерний просмотр телевизора и компьютерные игры прогулкой на свежем воздухе – это будет способствовать лучшему засыпанию. </w:t>
      </w:r>
    </w:p>
    <w:p w:rsidR="00D67EF9" w:rsidRPr="007F7109" w:rsidRDefault="00D67EF9" w:rsidP="008D1A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Чтобы мысль о школе не вызывала волнения и страха, не волнуйтесь сами. Нервозность родителей, естественно, передаётся ребёнку.</w:t>
      </w:r>
    </w:p>
    <w:p w:rsidR="00D67EF9" w:rsidRPr="008D1A77" w:rsidRDefault="00D67EF9" w:rsidP="008D1A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1A77">
        <w:rPr>
          <w:rFonts w:ascii="Times New Roman" w:hAnsi="Times New Roman"/>
          <w:sz w:val="28"/>
          <w:szCs w:val="28"/>
        </w:rPr>
        <w:t xml:space="preserve">Совместные походы за школьными принадлежностями благотворно влияют на желание ребёнка пойти в школу и воспользоваться всеми этими новыми вещами, «войти в роль» ученика. </w:t>
      </w:r>
    </w:p>
    <w:p w:rsidR="00D67EF9" w:rsidRPr="007F7109" w:rsidRDefault="00D67EF9" w:rsidP="008D1A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 xml:space="preserve">«Правильный» </w:t>
      </w:r>
      <w:r w:rsidRPr="008D1A77">
        <w:rPr>
          <w:rFonts w:ascii="Times New Roman" w:hAnsi="Times New Roman"/>
          <w:b/>
          <w:sz w:val="28"/>
          <w:szCs w:val="28"/>
        </w:rPr>
        <w:t>ранец</w:t>
      </w:r>
      <w:r w:rsidRPr="007F7109">
        <w:rPr>
          <w:rFonts w:ascii="Times New Roman" w:hAnsi="Times New Roman"/>
          <w:sz w:val="28"/>
          <w:szCs w:val="28"/>
        </w:rPr>
        <w:t>– это целое искусство: он должен не только содержать все необходимое для школьника, но и сохранять здоровье. В 6-7 лет формируется костно-мышечный аппарат, и неправильно подобранный школьный ранец способен навредить. Он должен быть сшит из облегченных тканей, с мягкой, но плотной спинкой. При этом лямки у ранца должны быть широкими. Покупать ранец нужно вместе с ребенком, чтобы примерить: дно должно располагаться на 5 см ниже поясницы ребенка.</w:t>
      </w:r>
    </w:p>
    <w:p w:rsidR="00D67EF9" w:rsidRPr="007F7109" w:rsidRDefault="00D67EF9" w:rsidP="008D1A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Первый класс для малыша – это время действительно глубоких перемен. И взрослым нужно стремиться всеми силами поддерживать своего ребенка.</w:t>
      </w:r>
    </w:p>
    <w:p w:rsidR="008D1A77" w:rsidRDefault="00D67EF9" w:rsidP="008D1A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В первые полгода привыкания ребенка к школе постарайтесь свести на нет стрессовые ситуации (не переезжать в другое место, не записывать ребенка на множество дополнительных занятий, если только он не посещал их ранее и т.д.). В период привыкания у ребенка должен быть налаженный ритм жизни и место, где он может находиться, испытывая м</w:t>
      </w:r>
      <w:r w:rsidR="008D1A77">
        <w:rPr>
          <w:rFonts w:ascii="Times New Roman" w:hAnsi="Times New Roman"/>
          <w:sz w:val="28"/>
          <w:szCs w:val="28"/>
        </w:rPr>
        <w:t>инимальное количество стрессов.</w:t>
      </w:r>
    </w:p>
    <w:p w:rsidR="00D67EF9" w:rsidRPr="008D1A77" w:rsidRDefault="00D67EF9" w:rsidP="008D1A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 xml:space="preserve">От того, как пройдет утро, в большой степени зависит и день. Будите школьника спокойно, пусть первое, что он увидит, проснувшись, будет ваша улыбка. Не подгоняйте его, не дергайте по мелочам. Умение распланировать </w:t>
      </w:r>
      <w:r w:rsidRPr="007F7109">
        <w:rPr>
          <w:rFonts w:ascii="Times New Roman" w:hAnsi="Times New Roman"/>
          <w:sz w:val="28"/>
          <w:szCs w:val="28"/>
        </w:rPr>
        <w:lastRenderedPageBreak/>
        <w:t>и рассчитать время – это пока еще ваша задача. И не забудьте про завтрак.</w:t>
      </w:r>
      <w:r w:rsidR="008D1A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67EF9" w:rsidRPr="007F7109" w:rsidRDefault="00D67EF9" w:rsidP="00D67E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 xml:space="preserve">Ребенку тяжело высиживать положенное число уроков. По статистике у многих детей к концу года ухудшается самочувствие. Чтобы помочь правильно распределить нагрузку, старайтесь, чтобы он отдохнул в два раза больше, чем поработал. </w:t>
      </w:r>
    </w:p>
    <w:p w:rsidR="00D67EF9" w:rsidRPr="007F7109" w:rsidRDefault="00D67EF9" w:rsidP="00D67EF9">
      <w:pPr>
        <w:pStyle w:val="a3"/>
        <w:ind w:firstLine="567"/>
        <w:jc w:val="both"/>
        <w:rPr>
          <w:rFonts w:ascii="Times New Roman" w:hAnsi="Times New Roman"/>
          <w:b/>
          <w:i/>
          <w:color w:val="7B7B7B" w:themeColor="accent3" w:themeShade="BF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 xml:space="preserve">Ребенок пришел из школы – не торопитесь приставать к нему с вопросами, дайте возможность расслабиться. </w:t>
      </w:r>
    </w:p>
    <w:p w:rsidR="00D67EF9" w:rsidRPr="007F7109" w:rsidRDefault="00D67EF9" w:rsidP="00D67E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Не стоит сразу по приходу ребенка из школы засаживать его за уроки. Дайте отдохнуть 2-3 часа или, если это возможно, попытайтесь организовать ребенку 1,5 часовой дневной сон.</w:t>
      </w:r>
    </w:p>
    <w:p w:rsidR="00D67EF9" w:rsidRPr="008D1A77" w:rsidRDefault="00D67EF9" w:rsidP="008D1A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Когда ребенок делает уроки, не стойте у него над душой. Пусть делает их сам! Ваше дело помочь, а не выполнить.</w:t>
      </w:r>
    </w:p>
    <w:p w:rsidR="00D67EF9" w:rsidRPr="007F7109" w:rsidRDefault="00D67EF9" w:rsidP="00D67E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В течение учебного года есть несколько критических периодов, когда учиться заметно сложнее, и утомление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D67EF9" w:rsidRPr="007F7109" w:rsidRDefault="00D67EF9" w:rsidP="00D67E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7109">
        <w:rPr>
          <w:rFonts w:ascii="Times New Roman" w:hAnsi="Times New Roman"/>
          <w:sz w:val="28"/>
          <w:szCs w:val="28"/>
        </w:rPr>
        <w:t>Школьнику очень нужно внимание мамы и папы. Не забывайте выделять для него время, не обремененное домашними делами и просмотром телевизора. Собирайте конструктор, рисуйте, гуляйте, читайте книжки – не важно, что вы делаете, главное – вместе и с удовольствием!</w:t>
      </w:r>
    </w:p>
    <w:p w:rsidR="007F7109" w:rsidRDefault="007F7109">
      <w:pPr>
        <w:rPr>
          <w:rFonts w:cs="Times New Roman"/>
          <w:sz w:val="28"/>
          <w:szCs w:val="28"/>
        </w:rPr>
      </w:pPr>
    </w:p>
    <w:p w:rsidR="007F7109" w:rsidRDefault="007F7109">
      <w:pPr>
        <w:rPr>
          <w:rFonts w:cs="Times New Roman"/>
          <w:sz w:val="28"/>
          <w:szCs w:val="28"/>
        </w:rPr>
      </w:pPr>
    </w:p>
    <w:p w:rsidR="007F7109" w:rsidRPr="007F7109" w:rsidRDefault="007F7109">
      <w:pPr>
        <w:rPr>
          <w:rFonts w:cs="Times New Roman"/>
          <w:i/>
          <w:sz w:val="28"/>
          <w:szCs w:val="28"/>
        </w:rPr>
      </w:pPr>
      <w:r w:rsidRPr="007F7109">
        <w:rPr>
          <w:rFonts w:cs="Times New Roman"/>
          <w:i/>
          <w:sz w:val="28"/>
          <w:szCs w:val="28"/>
        </w:rPr>
        <w:t>Материал подготовили главный врач, инструктор-валеолог ГУ «Дятловский райЦГЭ»</w:t>
      </w:r>
      <w:r>
        <w:rPr>
          <w:rFonts w:cs="Times New Roman"/>
          <w:i/>
          <w:sz w:val="28"/>
          <w:szCs w:val="28"/>
        </w:rPr>
        <w:t xml:space="preserve"> Елена Вячеславовна Шейбак, Наталья Ивановна Юреня</w:t>
      </w:r>
    </w:p>
    <w:sectPr w:rsidR="007F7109" w:rsidRPr="007F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50"/>
    <w:multiLevelType w:val="hybridMultilevel"/>
    <w:tmpl w:val="4942C5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FB08A2"/>
    <w:multiLevelType w:val="hybridMultilevel"/>
    <w:tmpl w:val="77E88DFE"/>
    <w:lvl w:ilvl="0" w:tplc="CF523558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9"/>
    <w:rsid w:val="007F7109"/>
    <w:rsid w:val="008D1A77"/>
    <w:rsid w:val="00943C00"/>
    <w:rsid w:val="00D67EF9"/>
    <w:rsid w:val="00D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7F33-A535-4B2E-9730-E6D8D21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EF9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2021-08-30T07:05:00Z</dcterms:created>
  <dcterms:modified xsi:type="dcterms:W3CDTF">2021-08-30T08:12:00Z</dcterms:modified>
</cp:coreProperties>
</file>