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12" w:rsidRDefault="00717C12" w:rsidP="00717C12">
      <w:pPr>
        <w:jc w:val="center"/>
      </w:pPr>
      <w:r>
        <w:t>14 октября 2021 года – Республиканский день матери</w:t>
      </w:r>
    </w:p>
    <w:p w:rsidR="00717C12" w:rsidRDefault="00717C12">
      <w:pPr>
        <w:rPr>
          <w:sz w:val="24"/>
          <w:szCs w:val="24"/>
        </w:rPr>
      </w:pPr>
      <w:r w:rsidRPr="00717C12">
        <w:rPr>
          <w:sz w:val="24"/>
          <w:szCs w:val="24"/>
        </w:rPr>
        <w:t>13.10.2021</w:t>
      </w:r>
    </w:p>
    <w:p w:rsidR="00717C12" w:rsidRPr="00717C12" w:rsidRDefault="00717C12">
      <w:pPr>
        <w:rPr>
          <w:sz w:val="24"/>
          <w:szCs w:val="24"/>
        </w:rPr>
      </w:pPr>
    </w:p>
    <w:p w:rsidR="00717C12" w:rsidRDefault="00717C12" w:rsidP="00717C12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-28575</wp:posOffset>
            </wp:positionH>
            <wp:positionV relativeFrom="paragraph">
              <wp:posOffset>113030</wp:posOffset>
            </wp:positionV>
            <wp:extent cx="3838575" cy="2819400"/>
            <wp:effectExtent l="0" t="0" r="9525" b="0"/>
            <wp:wrapTight wrapText="bothSides">
              <wp:wrapPolygon edited="0">
                <wp:start x="0" y="0"/>
                <wp:lineTo x="0" y="21454"/>
                <wp:lineTo x="21546" y="21454"/>
                <wp:lineTo x="21546" y="0"/>
                <wp:lineTo x="0" y="0"/>
              </wp:wrapPolygon>
            </wp:wrapTight>
            <wp:docPr id="1" name="Рисунок 1" descr="Красивые картинки Мама (40 фото) • Развлекательны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ивые картинки Мама (40 фото) • Развлекательные картинки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День Матери – один из самых светлых и добрых праздников в календаре. Празднование Дн</w:t>
      </w:r>
      <w:r>
        <w:t xml:space="preserve">я матери 14 октября совпадает с </w:t>
      </w:r>
      <w:r>
        <w:t xml:space="preserve">православным праздником Покрова Пресвятой Богородицы. Этот день является данью глубокого уважения и преклонения перед женщиной-матерью, труженицей и хранительницей семейного очага. Семья – это большая ценность, и матери имеют важное значение в ее становлении и существовании. Им отводится </w:t>
      </w:r>
      <w:r>
        <w:t xml:space="preserve">огромная </w:t>
      </w:r>
      <w:r>
        <w:t xml:space="preserve">роль, они закладывают жизненные ориентиры детям, а это, в свою очередь, укрепляет престиж семьи и ведет к полноценному развитию общества и государства. День матери отвечает лучшим традициям отношения белорусов к материнству, объединяет все слои белорусского общества на идеях добра и почитания женщины-Матери. Кроме того, как считают многие, необходимо повышать статус женщины-матери. Ведь именно женщине отводится значительная роль в решении демографической проблемы. Решению проблем женщин, семьи и детей, созданию условий для их нормальной жизнедеятельности в нашей стране уделяется особое внимание, так как эти вопросы являются доминирующими и определяют потенциальные возможности и реальные перспективы на многие годы вперед. Решение конкретных задач определено действующими государственными целевыми программами. Одна из них – Государственная программа «Здоровье народа и демографическая безопасность Республики Беларусь» на 2021-2025 годы. Она направлена на укрепление физического и репродуктивного здоровья населения, создание предпосылок для повышения рождаемости, увеличения ожидаемой продолжительности жизни и всестороннее укрепление института семьи. Таким образом, брак, семья, материнство, отцовство и </w:t>
      </w:r>
      <w:r>
        <w:lastRenderedPageBreak/>
        <w:t xml:space="preserve">детство в нашей стране находятся под </w:t>
      </w:r>
      <w:r>
        <w:t>надежной</w:t>
      </w:r>
      <w:r>
        <w:t xml:space="preserve"> защитой. </w:t>
      </w:r>
    </w:p>
    <w:p w:rsidR="00717C12" w:rsidRPr="00717C12" w:rsidRDefault="00717C12" w:rsidP="00717C12">
      <w:pPr>
        <w:jc w:val="both"/>
        <w:rPr>
          <w:i/>
        </w:rPr>
      </w:pPr>
      <w:r w:rsidRPr="00717C12">
        <w:rPr>
          <w:i/>
        </w:rPr>
        <w:t>Материал подготовила инструктор-валеолог ГУ «Дятловский райЦГЭ» Наталья Ивановна</w:t>
      </w:r>
      <w:bookmarkStart w:id="0" w:name="_GoBack"/>
      <w:bookmarkEnd w:id="0"/>
      <w:r w:rsidRPr="00717C12">
        <w:rPr>
          <w:i/>
        </w:rPr>
        <w:t xml:space="preserve"> Юреня</w:t>
      </w:r>
    </w:p>
    <w:sectPr w:rsidR="00717C12" w:rsidRPr="00717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C12"/>
    <w:rsid w:val="00717C12"/>
    <w:rsid w:val="0074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9A760"/>
  <w15:chartTrackingRefBased/>
  <w15:docId w15:val="{9C501EBE-C383-448F-B830-00873A1CB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1</cp:revision>
  <dcterms:created xsi:type="dcterms:W3CDTF">2021-10-19T12:15:00Z</dcterms:created>
  <dcterms:modified xsi:type="dcterms:W3CDTF">2021-10-19T12:19:00Z</dcterms:modified>
</cp:coreProperties>
</file>