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8A" w:rsidRDefault="004A368A" w:rsidP="004A368A">
      <w:pPr>
        <w:shd w:val="clear" w:color="auto" w:fill="FFFFFF"/>
        <w:spacing w:after="300"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Рекомендации пожилым людям во время пандемии коронавирусной инфекции</w:t>
      </w:r>
    </w:p>
    <w:p w:rsid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7"/>
          <w:szCs w:val="27"/>
          <w:lang w:eastAsia="ru-RU"/>
        </w:rPr>
        <w:t>Как избежать риск заражения данной инфекцией?</w:t>
      </w:r>
    </w:p>
    <w:p w:rsid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Реже пользуйтесь общественным транспортом, особенно в часы пик.</w:t>
      </w:r>
    </w:p>
    <w:p w:rsid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Сократите посещение общественных мест, магазинов, </w:t>
      </w: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банков.</w:t>
      </w: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Не трогайте лицо, рот, нос и глаза грязными руками — так вирус может попасть в организм.</w:t>
      </w: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Ограничьте контакты с близкими, если у них появились признаки простуды.</w:t>
      </w: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Часто мойте руки с мылом. Обязательно мойте их после возвращения с улицы, контактов с магазинной упаковкой, перед приготовлением пищи.</w:t>
      </w: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При кашле и чихании пользуйтесь одноразовыми бумажными платочками и выбрасывайте их сразу после использования.</w:t>
      </w: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Пользуйтесь влажными салфетками для дезинфекции. Протирайте ими предметы, которые были с вами на улице.</w:t>
      </w:r>
    </w:p>
    <w:p w:rsidR="004A368A" w:rsidRP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Научитесь оплачивать коммунальные услуги и делать покупки через интернет или попросите помощи близких.</w:t>
      </w:r>
    </w:p>
    <w:p w:rsid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4A368A">
        <w:rPr>
          <w:rFonts w:eastAsia="Times New Roman" w:cs="Times New Roman"/>
          <w:color w:val="000000"/>
          <w:sz w:val="27"/>
          <w:szCs w:val="27"/>
          <w:lang w:eastAsia="ru-RU"/>
        </w:rPr>
        <w:t>Если вы заболели — не ходите в поликлинику, а вызывайте врача на дом! </w:t>
      </w:r>
    </w:p>
    <w:p w:rsidR="004A368A" w:rsidRDefault="004A368A" w:rsidP="004A368A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4A368A" w:rsidRDefault="004A368A" w:rsidP="004A368A">
      <w:pPr>
        <w:shd w:val="clear" w:color="auto" w:fill="FFFFFF"/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</w:p>
    <w:p w:rsidR="0051666A" w:rsidRPr="004A368A" w:rsidRDefault="004A368A" w:rsidP="004A368A">
      <w:pPr>
        <w:spacing w:after="0" w:line="240" w:lineRule="auto"/>
        <w:jc w:val="both"/>
        <w:rPr>
          <w:i/>
        </w:rPr>
      </w:pPr>
      <w:r w:rsidRPr="004A368A">
        <w:rPr>
          <w:i/>
        </w:rPr>
        <w:t>Материал подготовила фельдшер-валеолог</w:t>
      </w:r>
      <w:r w:rsidRPr="004A368A">
        <w:rPr>
          <w:i/>
        </w:rPr>
        <w:tab/>
        <w:t>ГУ «Дятловский райЦГЭ» Наталья Ивановна Юреня</w:t>
      </w:r>
    </w:p>
    <w:sectPr w:rsidR="0051666A" w:rsidRPr="004A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27C12"/>
    <w:multiLevelType w:val="multilevel"/>
    <w:tmpl w:val="1970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8A"/>
    <w:rsid w:val="004A368A"/>
    <w:rsid w:val="0051666A"/>
    <w:rsid w:val="00C9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0C5F4-A632-4134-A5EF-FA6342BFE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6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2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2021-10-18T12:25:00Z</dcterms:created>
  <dcterms:modified xsi:type="dcterms:W3CDTF">2021-10-18T12:25:00Z</dcterms:modified>
</cp:coreProperties>
</file>